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3" w:rsidRPr="00D10AF7" w:rsidRDefault="00A01333" w:rsidP="00EF1065">
      <w:pPr>
        <w:shd w:val="clear" w:color="auto" w:fill="FFFFFF"/>
        <w:spacing w:after="0" w:line="300" w:lineRule="atLeast"/>
        <w:jc w:val="center"/>
        <w:rPr>
          <w:rFonts w:asciiTheme="majorHAnsi" w:hAnsiTheme="majorHAnsi"/>
          <w:b/>
          <w:bCs/>
          <w:color w:val="222222"/>
          <w:sz w:val="28"/>
          <w:szCs w:val="26"/>
          <w:lang w:eastAsia="es-ES"/>
        </w:rPr>
      </w:pPr>
      <w:r w:rsidRPr="00D10AF7">
        <w:rPr>
          <w:rFonts w:asciiTheme="majorHAnsi" w:hAnsiTheme="majorHAnsi"/>
          <w:b/>
          <w:bCs/>
          <w:color w:val="222222"/>
          <w:sz w:val="28"/>
          <w:szCs w:val="26"/>
          <w:lang w:eastAsia="es-ES"/>
        </w:rPr>
        <w:t>LA CABINA PROYECTARÁ LA PREMIERE MUNDIAL DE</w:t>
      </w:r>
      <w:r w:rsidR="00D10AF7" w:rsidRPr="00D10AF7">
        <w:rPr>
          <w:rFonts w:asciiTheme="majorHAnsi" w:hAnsiTheme="majorHAnsi"/>
          <w:b/>
          <w:bCs/>
          <w:color w:val="222222"/>
          <w:sz w:val="28"/>
          <w:szCs w:val="26"/>
          <w:lang w:eastAsia="es-ES"/>
        </w:rPr>
        <w:t xml:space="preserve"> ‘THE ART OF THE DEAL’,</w:t>
      </w:r>
      <w:r w:rsidRPr="00D10AF7">
        <w:rPr>
          <w:rFonts w:asciiTheme="majorHAnsi" w:hAnsiTheme="majorHAnsi"/>
          <w:b/>
          <w:bCs/>
          <w:color w:val="222222"/>
          <w:sz w:val="28"/>
          <w:szCs w:val="26"/>
          <w:lang w:eastAsia="es-ES"/>
        </w:rPr>
        <w:t xml:space="preserve"> MEDIOMETRAJE </w:t>
      </w:r>
      <w:r w:rsidR="00D10AF7" w:rsidRPr="00D10AF7">
        <w:rPr>
          <w:rFonts w:asciiTheme="majorHAnsi" w:hAnsiTheme="majorHAnsi"/>
          <w:b/>
          <w:bCs/>
          <w:color w:val="222222"/>
          <w:sz w:val="28"/>
          <w:szCs w:val="26"/>
          <w:lang w:eastAsia="es-ES"/>
        </w:rPr>
        <w:t xml:space="preserve">SOBRE DONALD TRUMP </w:t>
      </w:r>
      <w:r w:rsidRPr="00D10AF7">
        <w:rPr>
          <w:rFonts w:asciiTheme="majorHAnsi" w:hAnsiTheme="majorHAnsi"/>
          <w:b/>
          <w:bCs/>
          <w:color w:val="222222"/>
          <w:sz w:val="28"/>
          <w:szCs w:val="26"/>
          <w:lang w:eastAsia="es-ES"/>
        </w:rPr>
        <w:t xml:space="preserve">PROTAGONIZADO POR JOHNNY DEPP </w:t>
      </w:r>
    </w:p>
    <w:p w:rsidR="00A01333" w:rsidRPr="00D10AF7" w:rsidRDefault="00A01333" w:rsidP="00EF1065">
      <w:pPr>
        <w:shd w:val="clear" w:color="auto" w:fill="FFFFFF"/>
        <w:spacing w:after="0" w:line="300" w:lineRule="atLeast"/>
        <w:jc w:val="center"/>
        <w:rPr>
          <w:rFonts w:asciiTheme="majorHAnsi" w:hAnsiTheme="majorHAnsi"/>
          <w:b/>
          <w:bCs/>
          <w:color w:val="222222"/>
          <w:sz w:val="28"/>
          <w:szCs w:val="26"/>
          <w:lang w:eastAsia="es-ES"/>
        </w:rPr>
      </w:pPr>
    </w:p>
    <w:p w:rsidR="00A01333" w:rsidRPr="00D10AF7" w:rsidRDefault="00A01333" w:rsidP="00D10AF7">
      <w:pPr>
        <w:shd w:val="clear" w:color="auto" w:fill="FFFFFF"/>
        <w:spacing w:after="0" w:line="300" w:lineRule="atLeast"/>
        <w:rPr>
          <w:rFonts w:asciiTheme="majorHAnsi" w:hAnsiTheme="majorHAnsi"/>
          <w:b/>
          <w:bCs/>
          <w:color w:val="222222"/>
          <w:sz w:val="24"/>
          <w:szCs w:val="26"/>
          <w:lang w:eastAsia="es-ES"/>
        </w:rPr>
      </w:pPr>
      <w:r w:rsidRPr="00D10AF7">
        <w:rPr>
          <w:rFonts w:asciiTheme="majorHAnsi" w:hAnsiTheme="majorHAnsi"/>
          <w:b/>
          <w:bCs/>
          <w:color w:val="222222"/>
          <w:sz w:val="24"/>
          <w:szCs w:val="26"/>
          <w:lang w:eastAsia="es-ES"/>
        </w:rPr>
        <w:t xml:space="preserve">El Festival Internacional se inaugurará el día 3 de noviembre en el </w:t>
      </w:r>
      <w:proofErr w:type="spellStart"/>
      <w:r w:rsidRPr="00D10AF7">
        <w:rPr>
          <w:rFonts w:asciiTheme="majorHAnsi" w:hAnsiTheme="majorHAnsi"/>
          <w:b/>
          <w:bCs/>
          <w:color w:val="222222"/>
          <w:sz w:val="24"/>
          <w:szCs w:val="26"/>
          <w:lang w:eastAsia="es-ES"/>
        </w:rPr>
        <w:t>Palau</w:t>
      </w:r>
      <w:proofErr w:type="spellEnd"/>
      <w:r w:rsidRPr="00D10AF7">
        <w:rPr>
          <w:rFonts w:asciiTheme="majorHAnsi" w:hAnsiTheme="majorHAnsi"/>
          <w:b/>
          <w:bCs/>
          <w:color w:val="222222"/>
          <w:sz w:val="24"/>
          <w:szCs w:val="26"/>
          <w:lang w:eastAsia="es-ES"/>
        </w:rPr>
        <w:t xml:space="preserve"> de les </w:t>
      </w:r>
      <w:proofErr w:type="spellStart"/>
      <w:r w:rsidRPr="00D10AF7">
        <w:rPr>
          <w:rFonts w:asciiTheme="majorHAnsi" w:hAnsiTheme="majorHAnsi"/>
          <w:b/>
          <w:bCs/>
          <w:color w:val="222222"/>
          <w:sz w:val="24"/>
          <w:szCs w:val="26"/>
          <w:lang w:eastAsia="es-ES"/>
        </w:rPr>
        <w:t>Arts</w:t>
      </w:r>
      <w:proofErr w:type="spellEnd"/>
      <w:r w:rsidRPr="00D10AF7">
        <w:rPr>
          <w:rFonts w:asciiTheme="majorHAnsi" w:hAnsiTheme="majorHAnsi"/>
          <w:b/>
          <w:bCs/>
          <w:color w:val="222222"/>
          <w:sz w:val="24"/>
          <w:szCs w:val="26"/>
          <w:lang w:eastAsia="es-ES"/>
        </w:rPr>
        <w:t xml:space="preserve"> Reina Sofía</w:t>
      </w:r>
    </w:p>
    <w:p w:rsidR="00EF1065" w:rsidRPr="00566B64" w:rsidRDefault="00EF1065" w:rsidP="00EF1065">
      <w:pPr>
        <w:shd w:val="clear" w:color="auto" w:fill="FFFFFF"/>
        <w:spacing w:after="0" w:line="300" w:lineRule="atLeast"/>
        <w:jc w:val="center"/>
        <w:rPr>
          <w:rFonts w:asciiTheme="majorHAnsi" w:eastAsia="Times New Roman" w:hAnsiTheme="majorHAnsi" w:cs="Helvetica"/>
          <w:sz w:val="24"/>
          <w:szCs w:val="24"/>
          <w:lang w:eastAsia="es-ES"/>
        </w:rPr>
      </w:pPr>
      <w:r w:rsidRPr="00566B64">
        <w:rPr>
          <w:rFonts w:asciiTheme="majorHAnsi" w:eastAsia="Times New Roman" w:hAnsiTheme="majorHAnsi" w:cs="Helvetica"/>
          <w:b/>
          <w:bCs/>
          <w:sz w:val="24"/>
          <w:szCs w:val="24"/>
          <w:lang w:eastAsia="es-ES"/>
        </w:rPr>
        <w:t> </w:t>
      </w:r>
    </w:p>
    <w:p w:rsidR="00A01333" w:rsidRDefault="00A01333" w:rsidP="00A01333">
      <w:pPr>
        <w:spacing w:after="0" w:line="240" w:lineRule="auto"/>
        <w:jc w:val="both"/>
        <w:rPr>
          <w:rFonts w:asciiTheme="majorHAnsi" w:eastAsia="Times New Roman" w:hAnsiTheme="majorHAnsi" w:cs="Helvetica"/>
          <w:lang w:eastAsia="es-ES"/>
        </w:rPr>
      </w:pPr>
      <w:r w:rsidRPr="00A01333">
        <w:rPr>
          <w:rFonts w:asciiTheme="majorHAnsi" w:eastAsia="Times New Roman" w:hAnsiTheme="majorHAnsi" w:cs="Helvetica"/>
          <w:szCs w:val="24"/>
          <w:lang w:eastAsia="es-ES"/>
        </w:rPr>
        <w:t xml:space="preserve">Valencia, </w:t>
      </w:r>
      <w:r w:rsidR="00EF1065" w:rsidRPr="00A01333">
        <w:rPr>
          <w:rFonts w:asciiTheme="majorHAnsi" w:eastAsia="Times New Roman" w:hAnsiTheme="majorHAnsi" w:cs="Helvetica"/>
          <w:szCs w:val="24"/>
          <w:lang w:eastAsia="es-ES"/>
        </w:rPr>
        <w:t>28 de octubre</w:t>
      </w:r>
      <w:r w:rsidRPr="00A01333">
        <w:rPr>
          <w:rFonts w:asciiTheme="majorHAnsi" w:eastAsia="Times New Roman" w:hAnsiTheme="majorHAnsi" w:cs="Helvetica"/>
          <w:szCs w:val="24"/>
          <w:lang w:eastAsia="es-ES"/>
        </w:rPr>
        <w:t xml:space="preserve"> de 2016. </w:t>
      </w:r>
      <w:r w:rsidRPr="00966D2A">
        <w:rPr>
          <w:rFonts w:asciiTheme="majorHAnsi" w:hAnsiTheme="majorHAnsi"/>
        </w:rPr>
        <w:t xml:space="preserve">Esta mañana se ha presentado en rueda de prensa la </w:t>
      </w:r>
      <w:r>
        <w:rPr>
          <w:rFonts w:asciiTheme="majorHAnsi" w:hAnsiTheme="majorHAnsi"/>
        </w:rPr>
        <w:t>novena</w:t>
      </w:r>
      <w:r w:rsidRPr="00966D2A">
        <w:rPr>
          <w:rFonts w:asciiTheme="majorHAnsi" w:hAnsiTheme="majorHAnsi"/>
        </w:rPr>
        <w:t xml:space="preserve"> edición de </w:t>
      </w:r>
      <w:r w:rsidRPr="00966D2A">
        <w:rPr>
          <w:rFonts w:asciiTheme="majorHAnsi" w:hAnsiTheme="majorHAnsi"/>
          <w:b/>
        </w:rPr>
        <w:t>La Cabina</w:t>
      </w:r>
      <w:r>
        <w:rPr>
          <w:rFonts w:asciiTheme="majorHAnsi" w:hAnsiTheme="majorHAnsi"/>
          <w:b/>
        </w:rPr>
        <w:t xml:space="preserve"> </w:t>
      </w:r>
      <w:r w:rsidRPr="00966D2A">
        <w:rPr>
          <w:rFonts w:asciiTheme="majorHAnsi" w:hAnsiTheme="majorHAnsi"/>
          <w:b/>
        </w:rPr>
        <w:t>-</w:t>
      </w:r>
      <w:r>
        <w:rPr>
          <w:rFonts w:asciiTheme="majorHAnsi" w:hAnsiTheme="majorHAnsi"/>
          <w:b/>
        </w:rPr>
        <w:t xml:space="preserve"> </w:t>
      </w:r>
      <w:r w:rsidRPr="00966D2A">
        <w:rPr>
          <w:rFonts w:asciiTheme="majorHAnsi" w:hAnsiTheme="majorHAnsi"/>
          <w:b/>
        </w:rPr>
        <w:t>Festival Internacional de Mediometrajes de Valencia</w:t>
      </w:r>
      <w:r w:rsidRPr="00A01333">
        <w:rPr>
          <w:rFonts w:asciiTheme="majorHAnsi" w:hAnsiTheme="majorHAnsi"/>
        </w:rPr>
        <w:t xml:space="preserve">, </w:t>
      </w:r>
      <w:r w:rsidRPr="00966D2A">
        <w:rPr>
          <w:rFonts w:asciiTheme="majorHAnsi" w:hAnsiTheme="majorHAnsi"/>
        </w:rPr>
        <w:t xml:space="preserve">organizado por el Aula de </w:t>
      </w:r>
      <w:proofErr w:type="spellStart"/>
      <w:r w:rsidRPr="00966D2A">
        <w:rPr>
          <w:rFonts w:asciiTheme="majorHAnsi" w:hAnsiTheme="majorHAnsi"/>
        </w:rPr>
        <w:t>Cinema</w:t>
      </w:r>
      <w:proofErr w:type="spellEnd"/>
      <w:r w:rsidRPr="00966D2A">
        <w:rPr>
          <w:rFonts w:asciiTheme="majorHAnsi" w:hAnsiTheme="majorHAnsi"/>
        </w:rPr>
        <w:t xml:space="preserve"> de la Universitat de València</w:t>
      </w:r>
      <w:r>
        <w:rPr>
          <w:rFonts w:asciiTheme="majorHAnsi" w:hAnsiTheme="majorHAnsi"/>
        </w:rPr>
        <w:t xml:space="preserve">, </w:t>
      </w:r>
      <w:proofErr w:type="spellStart"/>
      <w:r>
        <w:rPr>
          <w:rFonts w:asciiTheme="majorHAnsi" w:hAnsiTheme="majorHAnsi"/>
          <w:color w:val="222222"/>
          <w:lang w:eastAsia="es-ES"/>
        </w:rPr>
        <w:t>CulturArts</w:t>
      </w:r>
      <w:proofErr w:type="spellEnd"/>
      <w:r w:rsidR="00B1096E">
        <w:rPr>
          <w:rFonts w:asciiTheme="majorHAnsi" w:hAnsiTheme="majorHAnsi"/>
          <w:color w:val="222222"/>
          <w:lang w:eastAsia="es-ES"/>
        </w:rPr>
        <w:t>-IVAC</w:t>
      </w:r>
      <w:r>
        <w:rPr>
          <w:rFonts w:asciiTheme="majorHAnsi" w:hAnsiTheme="majorHAnsi"/>
          <w:color w:val="222222"/>
          <w:lang w:eastAsia="es-ES"/>
        </w:rPr>
        <w:t xml:space="preserve"> y </w:t>
      </w:r>
      <w:proofErr w:type="spellStart"/>
      <w:r w:rsidR="00B1096E" w:rsidRPr="00EF1065">
        <w:rPr>
          <w:rFonts w:asciiTheme="majorHAnsi" w:hAnsiTheme="majorHAnsi"/>
          <w:sz w:val="24"/>
          <w:szCs w:val="24"/>
        </w:rPr>
        <w:t>Conselleria</w:t>
      </w:r>
      <w:proofErr w:type="spellEnd"/>
      <w:r w:rsidR="00B1096E" w:rsidRPr="00EF1065">
        <w:rPr>
          <w:rFonts w:asciiTheme="majorHAnsi" w:hAnsiTheme="majorHAnsi"/>
          <w:sz w:val="24"/>
          <w:szCs w:val="24"/>
        </w:rPr>
        <w:t xml:space="preserve"> de Cultura a través de la Dirección General</w:t>
      </w:r>
      <w:r w:rsidR="00B1096E">
        <w:rPr>
          <w:rFonts w:asciiTheme="majorHAnsi" w:hAnsiTheme="majorHAnsi"/>
          <w:color w:val="222222"/>
          <w:lang w:eastAsia="es-ES"/>
        </w:rPr>
        <w:t xml:space="preserve"> de Cultura y Patrimonio</w:t>
      </w:r>
      <w:r w:rsidR="00F05D6E">
        <w:rPr>
          <w:rFonts w:asciiTheme="majorHAnsi" w:hAnsiTheme="majorHAnsi"/>
        </w:rPr>
        <w:t xml:space="preserve"> y que cuenta con el patrocinio de Cervezas Turia y </w:t>
      </w:r>
      <w:proofErr w:type="spellStart"/>
      <w:r w:rsidR="00F05D6E">
        <w:rPr>
          <w:rFonts w:asciiTheme="majorHAnsi" w:hAnsiTheme="majorHAnsi"/>
        </w:rPr>
        <w:t>Caixa</w:t>
      </w:r>
      <w:proofErr w:type="spellEnd"/>
      <w:r w:rsidR="00F05D6E">
        <w:rPr>
          <w:rFonts w:asciiTheme="majorHAnsi" w:hAnsiTheme="majorHAnsi"/>
        </w:rPr>
        <w:t xml:space="preserve"> Popular.</w:t>
      </w:r>
      <w:r w:rsidRPr="00966D2A">
        <w:rPr>
          <w:rFonts w:asciiTheme="majorHAnsi" w:hAnsiTheme="majorHAnsi"/>
        </w:rPr>
        <w:t xml:space="preserve"> </w:t>
      </w:r>
      <w:r w:rsidR="00F05D6E">
        <w:rPr>
          <w:rFonts w:asciiTheme="majorHAnsi" w:hAnsiTheme="majorHAnsi"/>
        </w:rPr>
        <w:t>E</w:t>
      </w:r>
      <w:r w:rsidRPr="00966D2A">
        <w:rPr>
          <w:rFonts w:asciiTheme="majorHAnsi" w:hAnsiTheme="majorHAnsi"/>
        </w:rPr>
        <w:t xml:space="preserve">n </w:t>
      </w:r>
      <w:r w:rsidR="00F05D6E">
        <w:rPr>
          <w:rFonts w:asciiTheme="majorHAnsi" w:hAnsiTheme="majorHAnsi"/>
        </w:rPr>
        <w:t>el</w:t>
      </w:r>
      <w:r>
        <w:rPr>
          <w:rFonts w:asciiTheme="majorHAnsi" w:hAnsiTheme="majorHAnsi"/>
        </w:rPr>
        <w:t>la</w:t>
      </w:r>
      <w:r w:rsidRPr="00966D2A">
        <w:rPr>
          <w:rFonts w:asciiTheme="majorHAnsi" w:hAnsiTheme="majorHAnsi"/>
        </w:rPr>
        <w:t xml:space="preserve"> se ha desvelado el último de los mediometrajes </w:t>
      </w:r>
      <w:r>
        <w:rPr>
          <w:rFonts w:asciiTheme="majorHAnsi" w:hAnsiTheme="majorHAnsi"/>
        </w:rPr>
        <w:t>de</w:t>
      </w:r>
      <w:r w:rsidRPr="00966D2A">
        <w:rPr>
          <w:rFonts w:asciiTheme="majorHAnsi" w:hAnsiTheme="majorHAnsi"/>
        </w:rPr>
        <w:t xml:space="preserve"> Sección Oficial</w:t>
      </w:r>
      <w:r>
        <w:rPr>
          <w:rFonts w:asciiTheme="majorHAnsi" w:hAnsiTheme="majorHAnsi"/>
        </w:rPr>
        <w:t xml:space="preserve"> fuera de competición</w:t>
      </w:r>
      <w:r w:rsidRPr="00966D2A">
        <w:rPr>
          <w:rFonts w:asciiTheme="majorHAnsi" w:hAnsiTheme="majorHAnsi"/>
        </w:rPr>
        <w:t xml:space="preserve">: </w:t>
      </w:r>
      <w:r w:rsidR="00D10AF7">
        <w:rPr>
          <w:rFonts w:asciiTheme="majorHAnsi" w:hAnsiTheme="majorHAnsi"/>
        </w:rPr>
        <w:t>‘</w:t>
      </w:r>
      <w:proofErr w:type="spellStart"/>
      <w:r w:rsidR="00D10AF7">
        <w:rPr>
          <w:rFonts w:asciiTheme="majorHAnsi" w:hAnsiTheme="majorHAnsi"/>
        </w:rPr>
        <w:t>The</w:t>
      </w:r>
      <w:proofErr w:type="spellEnd"/>
      <w:r w:rsidR="00D10AF7">
        <w:rPr>
          <w:rFonts w:asciiTheme="majorHAnsi" w:hAnsiTheme="majorHAnsi"/>
        </w:rPr>
        <w:t xml:space="preserve"> Art of </w:t>
      </w:r>
      <w:proofErr w:type="spellStart"/>
      <w:r w:rsidR="00D10AF7">
        <w:rPr>
          <w:rFonts w:asciiTheme="majorHAnsi" w:hAnsiTheme="majorHAnsi"/>
        </w:rPr>
        <w:t>the</w:t>
      </w:r>
      <w:proofErr w:type="spellEnd"/>
      <w:r w:rsidR="00D10AF7">
        <w:rPr>
          <w:rFonts w:asciiTheme="majorHAnsi" w:hAnsiTheme="majorHAnsi"/>
        </w:rPr>
        <w:t xml:space="preserve"> </w:t>
      </w:r>
      <w:proofErr w:type="spellStart"/>
      <w:r w:rsidR="00D10AF7">
        <w:rPr>
          <w:rFonts w:asciiTheme="majorHAnsi" w:hAnsiTheme="majorHAnsi"/>
        </w:rPr>
        <w:t>Deal</w:t>
      </w:r>
      <w:proofErr w:type="spellEnd"/>
      <w:r w:rsidR="00D10AF7">
        <w:rPr>
          <w:rFonts w:asciiTheme="majorHAnsi" w:hAnsiTheme="majorHAnsi"/>
        </w:rPr>
        <w:t xml:space="preserve">’, </w:t>
      </w:r>
      <w:r w:rsidR="00D10AF7" w:rsidRPr="00424536">
        <w:rPr>
          <w:rFonts w:asciiTheme="majorHAnsi" w:hAnsiTheme="majorHAnsi" w:cs="Calibri"/>
          <w:szCs w:val="21"/>
        </w:rPr>
        <w:t xml:space="preserve">versión satírica del </w:t>
      </w:r>
      <w:proofErr w:type="spellStart"/>
      <w:r w:rsidR="00D10AF7" w:rsidRPr="00424536">
        <w:rPr>
          <w:rFonts w:asciiTheme="majorHAnsi" w:hAnsiTheme="majorHAnsi" w:cs="Calibri"/>
          <w:szCs w:val="21"/>
        </w:rPr>
        <w:t>best-seller</w:t>
      </w:r>
      <w:proofErr w:type="spellEnd"/>
      <w:r w:rsidR="00D10AF7" w:rsidRPr="00424536">
        <w:rPr>
          <w:rFonts w:asciiTheme="majorHAnsi" w:hAnsiTheme="majorHAnsi" w:cs="Calibri"/>
          <w:szCs w:val="21"/>
        </w:rPr>
        <w:t xml:space="preserve"> </w:t>
      </w:r>
      <w:r w:rsidR="00F05D6E">
        <w:rPr>
          <w:rFonts w:asciiTheme="majorHAnsi" w:hAnsiTheme="majorHAnsi" w:cs="Calibri"/>
          <w:szCs w:val="21"/>
        </w:rPr>
        <w:t xml:space="preserve">homónimo </w:t>
      </w:r>
      <w:r w:rsidR="00D10AF7" w:rsidRPr="00424536">
        <w:rPr>
          <w:rFonts w:asciiTheme="majorHAnsi" w:hAnsiTheme="majorHAnsi" w:cs="Calibri"/>
          <w:szCs w:val="21"/>
        </w:rPr>
        <w:t xml:space="preserve">de </w:t>
      </w:r>
      <w:r w:rsidR="00D10AF7" w:rsidRPr="00424536">
        <w:rPr>
          <w:rFonts w:asciiTheme="majorHAnsi" w:hAnsiTheme="majorHAnsi" w:cs="Calibri"/>
          <w:b/>
          <w:szCs w:val="21"/>
        </w:rPr>
        <w:t xml:space="preserve">Donald </w:t>
      </w:r>
      <w:proofErr w:type="spellStart"/>
      <w:r w:rsidR="00D10AF7" w:rsidRPr="00424536">
        <w:rPr>
          <w:rFonts w:asciiTheme="majorHAnsi" w:hAnsiTheme="majorHAnsi" w:cs="Calibri"/>
          <w:b/>
          <w:szCs w:val="21"/>
        </w:rPr>
        <w:t>Trump</w:t>
      </w:r>
      <w:proofErr w:type="spellEnd"/>
      <w:r w:rsidR="00D10AF7" w:rsidRPr="00424536">
        <w:rPr>
          <w:rFonts w:asciiTheme="majorHAnsi" w:hAnsiTheme="majorHAnsi" w:cs="Calibri"/>
          <w:szCs w:val="21"/>
        </w:rPr>
        <w:t xml:space="preserve">, protagonizado por </w:t>
      </w:r>
      <w:r w:rsidR="00D10AF7" w:rsidRPr="00424536">
        <w:rPr>
          <w:rFonts w:asciiTheme="majorHAnsi" w:hAnsiTheme="majorHAnsi"/>
          <w:b/>
          <w:szCs w:val="21"/>
        </w:rPr>
        <w:t xml:space="preserve">Johnny </w:t>
      </w:r>
      <w:proofErr w:type="spellStart"/>
      <w:r w:rsidR="00D10AF7" w:rsidRPr="00424536">
        <w:rPr>
          <w:rFonts w:asciiTheme="majorHAnsi" w:hAnsiTheme="majorHAnsi"/>
          <w:b/>
          <w:szCs w:val="21"/>
        </w:rPr>
        <w:t>Depp</w:t>
      </w:r>
      <w:proofErr w:type="spellEnd"/>
      <w:r w:rsidR="00D10AF7" w:rsidRPr="00424536">
        <w:rPr>
          <w:rFonts w:asciiTheme="majorHAnsi" w:hAnsiTheme="majorHAnsi"/>
          <w:szCs w:val="21"/>
        </w:rPr>
        <w:t>,</w:t>
      </w:r>
      <w:r w:rsidR="00D10AF7" w:rsidRPr="00424536">
        <w:rPr>
          <w:rFonts w:asciiTheme="majorHAnsi" w:hAnsiTheme="majorHAnsi"/>
          <w:b/>
          <w:szCs w:val="21"/>
        </w:rPr>
        <w:t xml:space="preserve"> Ron Howard</w:t>
      </w:r>
      <w:r w:rsidR="00D10AF7">
        <w:rPr>
          <w:rFonts w:asciiTheme="majorHAnsi" w:hAnsiTheme="majorHAnsi"/>
          <w:szCs w:val="21"/>
        </w:rPr>
        <w:t xml:space="preserve"> y </w:t>
      </w:r>
      <w:r w:rsidR="00D10AF7" w:rsidRPr="00424536">
        <w:rPr>
          <w:rFonts w:asciiTheme="majorHAnsi" w:hAnsiTheme="majorHAnsi"/>
          <w:b/>
          <w:szCs w:val="21"/>
        </w:rPr>
        <w:t>Alfred Molina</w:t>
      </w:r>
      <w:r w:rsidR="00D10AF7" w:rsidRPr="00D10AF7">
        <w:rPr>
          <w:rFonts w:asciiTheme="majorHAnsi" w:hAnsiTheme="majorHAnsi"/>
          <w:szCs w:val="21"/>
        </w:rPr>
        <w:t>.</w:t>
      </w:r>
      <w:r w:rsidR="00D10AF7">
        <w:rPr>
          <w:rFonts w:asciiTheme="majorHAnsi" w:hAnsiTheme="majorHAnsi"/>
          <w:szCs w:val="21"/>
        </w:rPr>
        <w:t xml:space="preserve"> </w:t>
      </w:r>
      <w:r w:rsidRPr="00966D2A">
        <w:rPr>
          <w:rFonts w:asciiTheme="majorHAnsi" w:hAnsiTheme="majorHAnsi"/>
        </w:rPr>
        <w:t xml:space="preserve">Al acto han asistido </w:t>
      </w:r>
      <w:r w:rsidRPr="00966D2A">
        <w:rPr>
          <w:rFonts w:asciiTheme="majorHAnsi" w:hAnsiTheme="majorHAnsi"/>
          <w:b/>
        </w:rPr>
        <w:t xml:space="preserve">Antonio </w:t>
      </w:r>
      <w:proofErr w:type="spellStart"/>
      <w:r w:rsidRPr="00966D2A">
        <w:rPr>
          <w:rFonts w:asciiTheme="majorHAnsi" w:hAnsiTheme="majorHAnsi"/>
          <w:b/>
        </w:rPr>
        <w:t>Ariño</w:t>
      </w:r>
      <w:proofErr w:type="spellEnd"/>
      <w:r w:rsidRPr="00966D2A">
        <w:rPr>
          <w:rFonts w:asciiTheme="majorHAnsi" w:hAnsiTheme="majorHAnsi"/>
        </w:rPr>
        <w:t xml:space="preserve">, Vicerrector de Cultura </w:t>
      </w:r>
      <w:r w:rsidR="00D10AF7">
        <w:rPr>
          <w:rFonts w:asciiTheme="majorHAnsi" w:hAnsiTheme="majorHAnsi"/>
        </w:rPr>
        <w:t xml:space="preserve">e </w:t>
      </w:r>
      <w:proofErr w:type="spellStart"/>
      <w:r w:rsidR="00D10AF7">
        <w:rPr>
          <w:rFonts w:asciiTheme="majorHAnsi" w:hAnsiTheme="majorHAnsi"/>
        </w:rPr>
        <w:t>Igualtat</w:t>
      </w:r>
      <w:proofErr w:type="spellEnd"/>
      <w:r w:rsidR="00D10AF7">
        <w:rPr>
          <w:rFonts w:asciiTheme="majorHAnsi" w:hAnsiTheme="majorHAnsi"/>
        </w:rPr>
        <w:t xml:space="preserve"> </w:t>
      </w:r>
      <w:r w:rsidRPr="00966D2A">
        <w:rPr>
          <w:rFonts w:asciiTheme="majorHAnsi" w:hAnsiTheme="majorHAnsi"/>
        </w:rPr>
        <w:t xml:space="preserve">de la Universitat de València, </w:t>
      </w:r>
      <w:r w:rsidR="00D10AF7">
        <w:rPr>
          <w:rFonts w:asciiTheme="majorHAnsi" w:eastAsia="Times New Roman" w:hAnsiTheme="majorHAnsi" w:cs="Helvetica"/>
          <w:b/>
          <w:bCs/>
          <w:shd w:val="clear" w:color="auto" w:fill="FFFFFF"/>
          <w:lang w:eastAsia="es-ES"/>
        </w:rPr>
        <w:t>Carmen Amoraga</w:t>
      </w:r>
      <w:r w:rsidRPr="00966D2A">
        <w:rPr>
          <w:rFonts w:asciiTheme="majorHAnsi" w:eastAsia="Times New Roman" w:hAnsiTheme="majorHAnsi" w:cs="Helvetica"/>
          <w:shd w:val="clear" w:color="auto" w:fill="FFFFFF"/>
          <w:lang w:eastAsia="es-ES"/>
        </w:rPr>
        <w:t xml:space="preserve">, </w:t>
      </w:r>
      <w:r w:rsidR="00D10AF7" w:rsidRPr="00EF1065">
        <w:rPr>
          <w:rFonts w:asciiTheme="majorHAnsi" w:eastAsia="Times New Roman" w:hAnsiTheme="majorHAnsi" w:cs="Helvetica"/>
          <w:bCs/>
          <w:sz w:val="24"/>
          <w:szCs w:val="24"/>
          <w:shd w:val="clear" w:color="auto" w:fill="FFFFFF"/>
          <w:lang w:eastAsia="es-ES"/>
        </w:rPr>
        <w:t xml:space="preserve">Directora General de Cultura </w:t>
      </w:r>
      <w:r w:rsidR="00E169B9">
        <w:rPr>
          <w:rFonts w:asciiTheme="majorHAnsi" w:eastAsia="Times New Roman" w:hAnsiTheme="majorHAnsi" w:cs="Helvetica"/>
          <w:bCs/>
          <w:sz w:val="24"/>
          <w:szCs w:val="24"/>
          <w:shd w:val="clear" w:color="auto" w:fill="FFFFFF"/>
          <w:lang w:eastAsia="es-ES"/>
        </w:rPr>
        <w:t>y Patrimonio</w:t>
      </w:r>
      <w:r w:rsidRPr="00966D2A">
        <w:rPr>
          <w:rFonts w:asciiTheme="majorHAnsi" w:eastAsia="Times New Roman" w:hAnsiTheme="majorHAnsi" w:cs="Helvetica"/>
          <w:shd w:val="clear" w:color="auto" w:fill="FFFFFF"/>
          <w:lang w:eastAsia="es-ES"/>
        </w:rPr>
        <w:t xml:space="preserve">, y </w:t>
      </w:r>
      <w:r w:rsidRPr="00966D2A">
        <w:rPr>
          <w:rFonts w:asciiTheme="majorHAnsi" w:eastAsia="Times New Roman" w:hAnsiTheme="majorHAnsi" w:cs="Helvetica"/>
          <w:b/>
          <w:bCs/>
          <w:lang w:eastAsia="es-ES"/>
        </w:rPr>
        <w:t>Carlos Madrid</w:t>
      </w:r>
      <w:r w:rsidRPr="00966D2A">
        <w:rPr>
          <w:rFonts w:asciiTheme="majorHAnsi" w:eastAsia="Times New Roman" w:hAnsiTheme="majorHAnsi" w:cs="Helvetica"/>
          <w:lang w:eastAsia="es-ES"/>
        </w:rPr>
        <w:t xml:space="preserve">, Director de La Cabina. </w:t>
      </w:r>
    </w:p>
    <w:p w:rsidR="00675CA2" w:rsidRDefault="00675CA2" w:rsidP="00A01333">
      <w:pPr>
        <w:spacing w:after="0" w:line="240" w:lineRule="auto"/>
        <w:jc w:val="both"/>
        <w:rPr>
          <w:rFonts w:asciiTheme="majorHAnsi" w:eastAsia="Times New Roman" w:hAnsiTheme="majorHAnsi" w:cs="Helvetica"/>
          <w:lang w:eastAsia="es-ES"/>
        </w:rPr>
      </w:pPr>
    </w:p>
    <w:p w:rsidR="00BF6A20" w:rsidRDefault="00BF6A20" w:rsidP="00675CA2">
      <w:pPr>
        <w:spacing w:after="0" w:line="240" w:lineRule="auto"/>
        <w:jc w:val="both"/>
        <w:rPr>
          <w:rFonts w:asciiTheme="majorHAnsi" w:eastAsia="Times New Roman" w:hAnsiTheme="majorHAnsi" w:cs="Helvetica"/>
          <w:lang w:eastAsia="es-ES"/>
        </w:rPr>
      </w:pPr>
      <w:r>
        <w:rPr>
          <w:rFonts w:asciiTheme="majorHAnsi" w:eastAsia="Times New Roman" w:hAnsiTheme="majorHAnsi" w:cs="Helvetica"/>
          <w:b/>
          <w:lang w:eastAsia="es-ES"/>
        </w:rPr>
        <w:t xml:space="preserve">Carmen Amoraga </w:t>
      </w:r>
      <w:r>
        <w:rPr>
          <w:rFonts w:asciiTheme="majorHAnsi" w:eastAsia="Times New Roman" w:hAnsiTheme="majorHAnsi" w:cs="Helvetica"/>
          <w:lang w:eastAsia="es-ES"/>
        </w:rPr>
        <w:t xml:space="preserve">ha destacado la “sorprendente consolidación del festival, ya que al comienzo sólo recibía el apoyo de la Universitat de València” y ha acabado por convertirse en “un referente mundial, al ser el único festival de estas características”. Amoraga ha añadido que “las instituciones deben apoyar este tipo de proyectos que tenemos en nuestra ciudad”. </w:t>
      </w:r>
    </w:p>
    <w:p w:rsidR="00BF6A20" w:rsidRDefault="00BF6A20" w:rsidP="00675CA2">
      <w:pPr>
        <w:spacing w:after="0" w:line="240" w:lineRule="auto"/>
        <w:jc w:val="both"/>
        <w:rPr>
          <w:rFonts w:asciiTheme="majorHAnsi" w:eastAsia="Times New Roman" w:hAnsiTheme="majorHAnsi" w:cs="Helvetica"/>
          <w:lang w:eastAsia="es-ES"/>
        </w:rPr>
      </w:pPr>
    </w:p>
    <w:p w:rsidR="00BF6A20" w:rsidRDefault="00675CA2" w:rsidP="00675CA2">
      <w:pPr>
        <w:spacing w:after="0" w:line="240" w:lineRule="auto"/>
        <w:jc w:val="both"/>
        <w:rPr>
          <w:rFonts w:asciiTheme="majorHAnsi" w:eastAsia="Times New Roman" w:hAnsiTheme="majorHAnsi" w:cs="Helvetica"/>
          <w:lang w:eastAsia="es-ES"/>
        </w:rPr>
      </w:pPr>
      <w:proofErr w:type="spellStart"/>
      <w:r w:rsidRPr="00675CA2">
        <w:rPr>
          <w:rFonts w:asciiTheme="majorHAnsi" w:eastAsia="Times New Roman" w:hAnsiTheme="majorHAnsi" w:cs="Helvetica"/>
          <w:b/>
          <w:lang w:eastAsia="es-ES"/>
        </w:rPr>
        <w:t>Ariño</w:t>
      </w:r>
      <w:proofErr w:type="spellEnd"/>
      <w:r w:rsidR="00BF6A20">
        <w:rPr>
          <w:rFonts w:asciiTheme="majorHAnsi" w:eastAsia="Times New Roman" w:hAnsiTheme="majorHAnsi" w:cs="Helvetica"/>
          <w:lang w:eastAsia="es-ES"/>
        </w:rPr>
        <w:t xml:space="preserve">, por su parte, </w:t>
      </w:r>
      <w:r w:rsidRPr="00BF6A20">
        <w:rPr>
          <w:rFonts w:asciiTheme="majorHAnsi" w:eastAsia="Times New Roman" w:hAnsiTheme="majorHAnsi" w:cs="Helvetica"/>
          <w:lang w:eastAsia="es-ES"/>
        </w:rPr>
        <w:t xml:space="preserve">ha </w:t>
      </w:r>
      <w:r w:rsidR="00BF6A20" w:rsidRPr="00BF6A20">
        <w:rPr>
          <w:rFonts w:asciiTheme="majorHAnsi" w:eastAsia="Times New Roman" w:hAnsiTheme="majorHAnsi" w:cs="Helvetica"/>
          <w:lang w:eastAsia="es-ES"/>
        </w:rPr>
        <w:t>recalcado</w:t>
      </w:r>
      <w:r w:rsidRPr="00BF6A20">
        <w:rPr>
          <w:rFonts w:asciiTheme="majorHAnsi" w:eastAsia="Times New Roman" w:hAnsiTheme="majorHAnsi" w:cs="Helvetica"/>
          <w:lang w:eastAsia="es-ES"/>
        </w:rPr>
        <w:t xml:space="preserve"> </w:t>
      </w:r>
      <w:r w:rsidR="00BF6A20" w:rsidRPr="00BF6A20">
        <w:rPr>
          <w:rFonts w:asciiTheme="majorHAnsi" w:eastAsia="Times New Roman" w:hAnsiTheme="majorHAnsi" w:cs="Helvetica"/>
          <w:lang w:eastAsia="es-ES"/>
        </w:rPr>
        <w:t>“el acierto y la idoneidad de</w:t>
      </w:r>
      <w:r w:rsidRPr="00BF6A20">
        <w:rPr>
          <w:rFonts w:asciiTheme="majorHAnsi" w:eastAsia="Times New Roman" w:hAnsiTheme="majorHAnsi" w:cs="Helvetica"/>
          <w:lang w:eastAsia="es-ES"/>
        </w:rPr>
        <w:t>l festival</w:t>
      </w:r>
      <w:r w:rsidR="00BF6A20" w:rsidRPr="00BF6A20">
        <w:rPr>
          <w:rFonts w:asciiTheme="majorHAnsi" w:eastAsia="Times New Roman" w:hAnsiTheme="majorHAnsi" w:cs="Helvetica"/>
          <w:lang w:eastAsia="es-ES"/>
        </w:rPr>
        <w:t>”</w:t>
      </w:r>
      <w:r w:rsidR="00BF6A20">
        <w:rPr>
          <w:rFonts w:asciiTheme="majorHAnsi" w:eastAsia="Times New Roman" w:hAnsiTheme="majorHAnsi" w:cs="Helvetica"/>
          <w:lang w:eastAsia="es-ES"/>
        </w:rPr>
        <w:t xml:space="preserve"> dentro del amplio espectro cultural que hay en Valencia</w:t>
      </w:r>
      <w:r w:rsidRPr="00966D2A">
        <w:rPr>
          <w:rFonts w:asciiTheme="majorHAnsi" w:eastAsia="Times New Roman" w:hAnsiTheme="majorHAnsi" w:cs="Helvetica"/>
          <w:lang w:eastAsia="es-ES"/>
        </w:rPr>
        <w:t xml:space="preserve">, </w:t>
      </w:r>
      <w:r w:rsidR="00BF6A20">
        <w:rPr>
          <w:rFonts w:asciiTheme="majorHAnsi" w:eastAsia="Times New Roman" w:hAnsiTheme="majorHAnsi" w:cs="Helvetica"/>
          <w:lang w:eastAsia="es-ES"/>
        </w:rPr>
        <w:t>ya que cubre un nicho que ningún otro festival cubre.</w:t>
      </w:r>
      <w:r w:rsidR="0046169E">
        <w:rPr>
          <w:rFonts w:asciiTheme="majorHAnsi" w:eastAsia="Times New Roman" w:hAnsiTheme="majorHAnsi" w:cs="Helvetica"/>
          <w:lang w:eastAsia="es-ES"/>
        </w:rPr>
        <w:t xml:space="preserve"> </w:t>
      </w:r>
      <w:r w:rsidR="0046169E" w:rsidRPr="0046169E">
        <w:rPr>
          <w:rFonts w:asciiTheme="majorHAnsi" w:eastAsia="Times New Roman" w:hAnsiTheme="majorHAnsi" w:cs="Helvetica"/>
          <w:b/>
          <w:lang w:eastAsia="es-ES"/>
        </w:rPr>
        <w:t>Carlos Madrid</w:t>
      </w:r>
      <w:r w:rsidR="0046169E">
        <w:rPr>
          <w:rFonts w:asciiTheme="majorHAnsi" w:eastAsia="Times New Roman" w:hAnsiTheme="majorHAnsi" w:cs="Helvetica"/>
          <w:lang w:eastAsia="es-ES"/>
        </w:rPr>
        <w:t>, dir</w:t>
      </w:r>
      <w:r w:rsidR="0077763F">
        <w:rPr>
          <w:rFonts w:asciiTheme="majorHAnsi" w:eastAsia="Times New Roman" w:hAnsiTheme="majorHAnsi" w:cs="Helvetica"/>
          <w:lang w:eastAsia="es-ES"/>
        </w:rPr>
        <w:t xml:space="preserve">ector del festival, ha afirmado: </w:t>
      </w:r>
      <w:r w:rsidR="0046169E">
        <w:rPr>
          <w:rFonts w:asciiTheme="majorHAnsi" w:eastAsia="Times New Roman" w:hAnsiTheme="majorHAnsi" w:cs="Helvetica"/>
          <w:lang w:eastAsia="es-ES"/>
        </w:rPr>
        <w:t>“notamos un aumento cada año en el público, así que nuestro trabajo de difusión del mediometraje lo estamos haciendo. Pero todavía queda mucho por hacer por este formato audiovisual en otras plataformas como las digitales o la televisión”.</w:t>
      </w:r>
    </w:p>
    <w:p w:rsidR="00BF6A20" w:rsidRDefault="00BF6A20" w:rsidP="00675CA2">
      <w:pPr>
        <w:spacing w:after="0" w:line="240" w:lineRule="auto"/>
        <w:jc w:val="both"/>
        <w:rPr>
          <w:rFonts w:asciiTheme="majorHAnsi" w:eastAsia="Times New Roman" w:hAnsiTheme="majorHAnsi" w:cs="Helvetica"/>
          <w:lang w:eastAsia="es-ES"/>
        </w:rPr>
      </w:pPr>
    </w:p>
    <w:p w:rsidR="0046169E" w:rsidRDefault="002C3C3E" w:rsidP="002C3C3E">
      <w:pPr>
        <w:spacing w:after="0"/>
        <w:jc w:val="both"/>
        <w:rPr>
          <w:rFonts w:asciiTheme="majorHAnsi" w:hAnsiTheme="majorHAnsi"/>
          <w:b/>
        </w:rPr>
      </w:pPr>
      <w:r>
        <w:rPr>
          <w:rFonts w:asciiTheme="majorHAnsi" w:hAnsiTheme="majorHAnsi"/>
          <w:b/>
        </w:rPr>
        <w:t xml:space="preserve">La Cabina </w:t>
      </w:r>
      <w:r>
        <w:rPr>
          <w:rFonts w:asciiTheme="majorHAnsi" w:hAnsiTheme="majorHAnsi"/>
        </w:rPr>
        <w:t xml:space="preserve">muestra, como cada año, el mejor cine internacional </w:t>
      </w:r>
      <w:r>
        <w:rPr>
          <w:rFonts w:asciiTheme="majorHAnsi" w:hAnsiTheme="majorHAnsi"/>
          <w:b/>
        </w:rPr>
        <w:t xml:space="preserve">entre 30 y 60 minutos en versión original subtitulada. </w:t>
      </w:r>
    </w:p>
    <w:p w:rsidR="0046169E" w:rsidRDefault="0046169E" w:rsidP="002C3C3E">
      <w:pPr>
        <w:spacing w:after="0"/>
        <w:jc w:val="both"/>
        <w:rPr>
          <w:rFonts w:asciiTheme="majorHAnsi" w:hAnsiTheme="majorHAnsi"/>
          <w:b/>
        </w:rPr>
      </w:pPr>
    </w:p>
    <w:p w:rsidR="0046169E" w:rsidRDefault="0046169E" w:rsidP="0046169E">
      <w:pPr>
        <w:spacing w:after="0" w:line="240" w:lineRule="auto"/>
        <w:jc w:val="both"/>
        <w:rPr>
          <w:rFonts w:asciiTheme="majorHAnsi" w:hAnsiTheme="majorHAnsi"/>
          <w:szCs w:val="21"/>
        </w:rPr>
      </w:pPr>
      <w:r>
        <w:rPr>
          <w:rFonts w:asciiTheme="majorHAnsi" w:hAnsiTheme="majorHAnsi"/>
          <w:szCs w:val="21"/>
        </w:rPr>
        <w:t xml:space="preserve">Uno de los platos fuertes que ha desvelado Carlos Madrid es el mediometraje </w:t>
      </w:r>
      <w:r w:rsidRPr="00836359">
        <w:rPr>
          <w:rFonts w:asciiTheme="majorHAnsi" w:hAnsiTheme="majorHAnsi"/>
          <w:b/>
          <w:szCs w:val="21"/>
        </w:rPr>
        <w:t>‘</w:t>
      </w:r>
      <w:proofErr w:type="spellStart"/>
      <w:r w:rsidRPr="00836359">
        <w:rPr>
          <w:rFonts w:asciiTheme="majorHAnsi" w:hAnsiTheme="majorHAnsi"/>
          <w:b/>
          <w:szCs w:val="21"/>
        </w:rPr>
        <w:t>The</w:t>
      </w:r>
      <w:proofErr w:type="spellEnd"/>
      <w:r w:rsidRPr="00836359">
        <w:rPr>
          <w:rFonts w:asciiTheme="majorHAnsi" w:hAnsiTheme="majorHAnsi"/>
          <w:b/>
          <w:szCs w:val="21"/>
        </w:rPr>
        <w:t xml:space="preserve"> Art of </w:t>
      </w:r>
      <w:proofErr w:type="spellStart"/>
      <w:r w:rsidRPr="00836359">
        <w:rPr>
          <w:rFonts w:asciiTheme="majorHAnsi" w:hAnsiTheme="majorHAnsi"/>
          <w:b/>
          <w:szCs w:val="21"/>
        </w:rPr>
        <w:t>the</w:t>
      </w:r>
      <w:proofErr w:type="spellEnd"/>
      <w:r w:rsidRPr="00836359">
        <w:rPr>
          <w:rFonts w:asciiTheme="majorHAnsi" w:hAnsiTheme="majorHAnsi"/>
          <w:b/>
          <w:szCs w:val="21"/>
        </w:rPr>
        <w:t xml:space="preserve"> </w:t>
      </w:r>
      <w:proofErr w:type="spellStart"/>
      <w:r w:rsidRPr="00836359">
        <w:rPr>
          <w:rFonts w:asciiTheme="majorHAnsi" w:hAnsiTheme="majorHAnsi"/>
          <w:b/>
          <w:szCs w:val="21"/>
        </w:rPr>
        <w:t>Deal</w:t>
      </w:r>
      <w:proofErr w:type="spellEnd"/>
      <w:r w:rsidRPr="00836359">
        <w:rPr>
          <w:rFonts w:asciiTheme="majorHAnsi" w:hAnsiTheme="majorHAnsi"/>
          <w:b/>
          <w:szCs w:val="21"/>
        </w:rPr>
        <w:t>’</w:t>
      </w:r>
      <w:r>
        <w:rPr>
          <w:rFonts w:asciiTheme="majorHAnsi" w:hAnsiTheme="majorHAnsi"/>
          <w:szCs w:val="21"/>
        </w:rPr>
        <w:t xml:space="preserve"> (</w:t>
      </w:r>
      <w:proofErr w:type="spellStart"/>
      <w:r w:rsidRPr="00F13AAF">
        <w:rPr>
          <w:rFonts w:asciiTheme="majorHAnsi" w:hAnsiTheme="majorHAnsi"/>
          <w:szCs w:val="21"/>
        </w:rPr>
        <w:t>Jeremy</w:t>
      </w:r>
      <w:proofErr w:type="spellEnd"/>
      <w:r w:rsidRPr="00712FE9">
        <w:rPr>
          <w:rFonts w:asciiTheme="majorHAnsi" w:hAnsiTheme="majorHAnsi"/>
          <w:b/>
          <w:szCs w:val="21"/>
        </w:rPr>
        <w:t xml:space="preserve"> </w:t>
      </w:r>
      <w:proofErr w:type="spellStart"/>
      <w:r w:rsidRPr="00F13AAF">
        <w:rPr>
          <w:rFonts w:asciiTheme="majorHAnsi" w:hAnsiTheme="majorHAnsi"/>
          <w:szCs w:val="21"/>
        </w:rPr>
        <w:t>Konner</w:t>
      </w:r>
      <w:proofErr w:type="spellEnd"/>
      <w:r>
        <w:rPr>
          <w:rFonts w:asciiTheme="majorHAnsi" w:hAnsiTheme="majorHAnsi"/>
          <w:szCs w:val="21"/>
        </w:rPr>
        <w:t xml:space="preserve">, EE.UU., 2016) que </w:t>
      </w:r>
      <w:r w:rsidRPr="00712FE9">
        <w:rPr>
          <w:rFonts w:asciiTheme="majorHAnsi" w:hAnsiTheme="majorHAnsi"/>
          <w:szCs w:val="21"/>
        </w:rPr>
        <w:t>forma parte de la Secció</w:t>
      </w:r>
      <w:r>
        <w:rPr>
          <w:rFonts w:asciiTheme="majorHAnsi" w:hAnsiTheme="majorHAnsi"/>
          <w:szCs w:val="21"/>
        </w:rPr>
        <w:t xml:space="preserve">n Oficial fuera de competición y que será estrenado mundialmente por La Cabina. El film es una versión paródica del </w:t>
      </w:r>
      <w:proofErr w:type="spellStart"/>
      <w:r>
        <w:rPr>
          <w:rFonts w:asciiTheme="majorHAnsi" w:hAnsiTheme="majorHAnsi"/>
          <w:szCs w:val="21"/>
        </w:rPr>
        <w:t>best-seller</w:t>
      </w:r>
      <w:proofErr w:type="spellEnd"/>
      <w:r>
        <w:rPr>
          <w:rFonts w:asciiTheme="majorHAnsi" w:hAnsiTheme="majorHAnsi"/>
          <w:szCs w:val="21"/>
        </w:rPr>
        <w:t xml:space="preserve"> homónimo de Donald </w:t>
      </w:r>
      <w:proofErr w:type="spellStart"/>
      <w:r>
        <w:rPr>
          <w:rFonts w:asciiTheme="majorHAnsi" w:hAnsiTheme="majorHAnsi"/>
          <w:szCs w:val="21"/>
        </w:rPr>
        <w:t>Trump</w:t>
      </w:r>
      <w:proofErr w:type="spellEnd"/>
      <w:r>
        <w:rPr>
          <w:rFonts w:asciiTheme="majorHAnsi" w:hAnsiTheme="majorHAnsi"/>
          <w:szCs w:val="21"/>
        </w:rPr>
        <w:t xml:space="preserve"> en el que narra episodios de su vida que han hecho que sea </w:t>
      </w:r>
      <w:r w:rsidR="00E169B9">
        <w:rPr>
          <w:rFonts w:asciiTheme="majorHAnsi" w:hAnsiTheme="majorHAnsi"/>
          <w:szCs w:val="21"/>
        </w:rPr>
        <w:t>quien</w:t>
      </w:r>
      <w:r>
        <w:rPr>
          <w:rFonts w:asciiTheme="majorHAnsi" w:hAnsiTheme="majorHAnsi"/>
          <w:szCs w:val="21"/>
        </w:rPr>
        <w:t xml:space="preserve"> es hoy en día. El conocido actor </w:t>
      </w:r>
      <w:r w:rsidRPr="00F92D40">
        <w:rPr>
          <w:rFonts w:asciiTheme="majorHAnsi" w:hAnsiTheme="majorHAnsi"/>
          <w:b/>
          <w:szCs w:val="21"/>
        </w:rPr>
        <w:t xml:space="preserve">Johnny </w:t>
      </w:r>
      <w:proofErr w:type="spellStart"/>
      <w:r w:rsidRPr="00F92D40">
        <w:rPr>
          <w:rFonts w:asciiTheme="majorHAnsi" w:hAnsiTheme="majorHAnsi"/>
          <w:b/>
          <w:szCs w:val="21"/>
        </w:rPr>
        <w:t>Depp</w:t>
      </w:r>
      <w:proofErr w:type="spellEnd"/>
      <w:r>
        <w:rPr>
          <w:rFonts w:asciiTheme="majorHAnsi" w:hAnsiTheme="majorHAnsi"/>
          <w:szCs w:val="21"/>
        </w:rPr>
        <w:t xml:space="preserve"> interpreta al candidato republicano a la presidencia de Estados Unidos. </w:t>
      </w:r>
      <w:r w:rsidRPr="00424536">
        <w:rPr>
          <w:rFonts w:asciiTheme="majorHAnsi" w:hAnsiTheme="majorHAnsi"/>
          <w:b/>
          <w:szCs w:val="21"/>
        </w:rPr>
        <w:t>Ron Howard</w:t>
      </w:r>
      <w:r>
        <w:rPr>
          <w:rFonts w:asciiTheme="majorHAnsi" w:hAnsiTheme="majorHAnsi"/>
          <w:szCs w:val="21"/>
        </w:rPr>
        <w:t xml:space="preserve"> y </w:t>
      </w:r>
      <w:r w:rsidRPr="00424536">
        <w:rPr>
          <w:rFonts w:asciiTheme="majorHAnsi" w:hAnsiTheme="majorHAnsi"/>
          <w:b/>
          <w:szCs w:val="21"/>
        </w:rPr>
        <w:t>Alfred Molina</w:t>
      </w:r>
      <w:r w:rsidRPr="00F92D40">
        <w:rPr>
          <w:rFonts w:asciiTheme="majorHAnsi" w:hAnsiTheme="majorHAnsi"/>
          <w:szCs w:val="21"/>
        </w:rPr>
        <w:t xml:space="preserve"> le acompañan en el reparto.</w:t>
      </w:r>
      <w:r>
        <w:rPr>
          <w:rFonts w:asciiTheme="majorHAnsi" w:hAnsiTheme="majorHAnsi"/>
          <w:szCs w:val="21"/>
        </w:rPr>
        <w:t xml:space="preserve"> El film se proyectará el mismo día de las elecciones estadounidenses, el martes 8 de noviembre a las 22 h en la Filmoteca.</w:t>
      </w:r>
    </w:p>
    <w:p w:rsidR="0046169E" w:rsidRDefault="0046169E" w:rsidP="002C3C3E">
      <w:pPr>
        <w:spacing w:after="0"/>
        <w:jc w:val="both"/>
        <w:rPr>
          <w:rFonts w:asciiTheme="majorHAnsi" w:hAnsiTheme="majorHAnsi"/>
          <w:b/>
        </w:rPr>
      </w:pPr>
    </w:p>
    <w:p w:rsidR="002C3C3E" w:rsidRDefault="002C3C3E" w:rsidP="002C3C3E">
      <w:pPr>
        <w:spacing w:after="0"/>
        <w:jc w:val="both"/>
        <w:rPr>
          <w:rFonts w:asciiTheme="majorHAnsi" w:hAnsiTheme="majorHAnsi"/>
        </w:rPr>
      </w:pPr>
      <w:r>
        <w:rPr>
          <w:rFonts w:asciiTheme="majorHAnsi" w:hAnsiTheme="majorHAnsi"/>
        </w:rPr>
        <w:t>De nuevo, la Filmoteca de Valencia será</w:t>
      </w:r>
      <w:r w:rsidR="001F38D6">
        <w:rPr>
          <w:rFonts w:asciiTheme="majorHAnsi" w:hAnsiTheme="majorHAnsi"/>
        </w:rPr>
        <w:t xml:space="preserve"> una de</w:t>
      </w:r>
      <w:r>
        <w:rPr>
          <w:rFonts w:asciiTheme="majorHAnsi" w:hAnsiTheme="majorHAnsi"/>
        </w:rPr>
        <w:t xml:space="preserve"> las sedes principales </w:t>
      </w:r>
      <w:r w:rsidR="00BF6A20">
        <w:rPr>
          <w:rFonts w:asciiTheme="majorHAnsi" w:hAnsiTheme="majorHAnsi"/>
        </w:rPr>
        <w:t xml:space="preserve">en </w:t>
      </w:r>
      <w:r w:rsidR="001F38D6">
        <w:rPr>
          <w:rFonts w:asciiTheme="majorHAnsi" w:hAnsiTheme="majorHAnsi"/>
        </w:rPr>
        <w:t>la</w:t>
      </w:r>
      <w:r w:rsidR="00BF6A20">
        <w:rPr>
          <w:rFonts w:asciiTheme="majorHAnsi" w:hAnsiTheme="majorHAnsi"/>
        </w:rPr>
        <w:t xml:space="preserve"> que se p</w:t>
      </w:r>
      <w:r w:rsidR="001F38D6">
        <w:rPr>
          <w:rFonts w:asciiTheme="majorHAnsi" w:hAnsiTheme="majorHAnsi"/>
        </w:rPr>
        <w:t>rogramará</w:t>
      </w:r>
      <w:r w:rsidR="00BF6A20">
        <w:rPr>
          <w:rFonts w:asciiTheme="majorHAnsi" w:hAnsiTheme="majorHAnsi"/>
        </w:rPr>
        <w:t xml:space="preserve"> la </w:t>
      </w:r>
      <w:r w:rsidR="00BF6A20" w:rsidRPr="00836359">
        <w:rPr>
          <w:rFonts w:asciiTheme="majorHAnsi" w:hAnsiTheme="majorHAnsi"/>
          <w:b/>
        </w:rPr>
        <w:t>Sección Oficial</w:t>
      </w:r>
      <w:r w:rsidR="001F38D6">
        <w:rPr>
          <w:rFonts w:asciiTheme="majorHAnsi" w:hAnsiTheme="majorHAnsi"/>
          <w:b/>
        </w:rPr>
        <w:t xml:space="preserve">. </w:t>
      </w:r>
      <w:r w:rsidR="001F38D6" w:rsidRPr="001F38D6">
        <w:rPr>
          <w:rFonts w:asciiTheme="majorHAnsi" w:hAnsiTheme="majorHAnsi"/>
        </w:rPr>
        <w:t xml:space="preserve">El </w:t>
      </w:r>
      <w:r w:rsidR="001F38D6">
        <w:rPr>
          <w:rFonts w:asciiTheme="majorHAnsi" w:hAnsiTheme="majorHAnsi"/>
        </w:rPr>
        <w:t xml:space="preserve">Centre Cultural La </w:t>
      </w:r>
      <w:proofErr w:type="spellStart"/>
      <w:r w:rsidR="001F38D6">
        <w:rPr>
          <w:rFonts w:asciiTheme="majorHAnsi" w:hAnsiTheme="majorHAnsi"/>
        </w:rPr>
        <w:t>Nau</w:t>
      </w:r>
      <w:proofErr w:type="spellEnd"/>
      <w:r w:rsidR="001F38D6">
        <w:rPr>
          <w:rFonts w:asciiTheme="majorHAnsi" w:hAnsiTheme="majorHAnsi"/>
        </w:rPr>
        <w:t xml:space="preserve"> acogerá</w:t>
      </w:r>
      <w:r w:rsidR="00836359">
        <w:rPr>
          <w:rFonts w:asciiTheme="majorHAnsi" w:hAnsiTheme="majorHAnsi"/>
        </w:rPr>
        <w:t xml:space="preserve"> </w:t>
      </w:r>
      <w:r w:rsidR="00BF6A20">
        <w:rPr>
          <w:rFonts w:asciiTheme="majorHAnsi" w:hAnsiTheme="majorHAnsi"/>
        </w:rPr>
        <w:t xml:space="preserve">la sección </w:t>
      </w:r>
      <w:proofErr w:type="spellStart"/>
      <w:r w:rsidR="00BF6A20" w:rsidRPr="00836359">
        <w:rPr>
          <w:rFonts w:asciiTheme="majorHAnsi" w:hAnsiTheme="majorHAnsi"/>
          <w:b/>
        </w:rPr>
        <w:t>Inèdits</w:t>
      </w:r>
      <w:proofErr w:type="spellEnd"/>
      <w:r w:rsidR="00836359">
        <w:rPr>
          <w:rFonts w:asciiTheme="majorHAnsi" w:hAnsiTheme="majorHAnsi"/>
        </w:rPr>
        <w:t xml:space="preserve">, con mediometrajes de directores consagrados como Abbas </w:t>
      </w:r>
      <w:proofErr w:type="spellStart"/>
      <w:r w:rsidR="00836359">
        <w:rPr>
          <w:rFonts w:asciiTheme="majorHAnsi" w:hAnsiTheme="majorHAnsi"/>
        </w:rPr>
        <w:t>Kiarostami</w:t>
      </w:r>
      <w:proofErr w:type="spellEnd"/>
      <w:r w:rsidR="00836359">
        <w:rPr>
          <w:rFonts w:asciiTheme="majorHAnsi" w:hAnsiTheme="majorHAnsi"/>
        </w:rPr>
        <w:t xml:space="preserve">, </w:t>
      </w:r>
      <w:proofErr w:type="spellStart"/>
      <w:r w:rsidR="00836359">
        <w:rPr>
          <w:rFonts w:asciiTheme="majorHAnsi" w:hAnsiTheme="majorHAnsi"/>
        </w:rPr>
        <w:t>Naomi</w:t>
      </w:r>
      <w:proofErr w:type="spellEnd"/>
      <w:r w:rsidR="00836359">
        <w:rPr>
          <w:rFonts w:asciiTheme="majorHAnsi" w:hAnsiTheme="majorHAnsi"/>
        </w:rPr>
        <w:t xml:space="preserve"> </w:t>
      </w:r>
      <w:proofErr w:type="spellStart"/>
      <w:r w:rsidR="00836359">
        <w:rPr>
          <w:rFonts w:asciiTheme="majorHAnsi" w:hAnsiTheme="majorHAnsi"/>
        </w:rPr>
        <w:t>Kawase</w:t>
      </w:r>
      <w:proofErr w:type="spellEnd"/>
      <w:r w:rsidR="00836359">
        <w:rPr>
          <w:rFonts w:asciiTheme="majorHAnsi" w:hAnsiTheme="majorHAnsi"/>
        </w:rPr>
        <w:t xml:space="preserve">, Jean </w:t>
      </w:r>
      <w:proofErr w:type="spellStart"/>
      <w:r w:rsidR="00836359">
        <w:rPr>
          <w:rFonts w:asciiTheme="majorHAnsi" w:hAnsiTheme="majorHAnsi"/>
        </w:rPr>
        <w:lastRenderedPageBreak/>
        <w:t>Eustache</w:t>
      </w:r>
      <w:proofErr w:type="spellEnd"/>
      <w:r w:rsidR="00E169B9">
        <w:rPr>
          <w:rFonts w:asciiTheme="majorHAnsi" w:hAnsiTheme="majorHAnsi"/>
        </w:rPr>
        <w:t xml:space="preserve"> y</w:t>
      </w:r>
      <w:r w:rsidR="00836359">
        <w:rPr>
          <w:rFonts w:asciiTheme="majorHAnsi" w:hAnsiTheme="majorHAnsi"/>
        </w:rPr>
        <w:t xml:space="preserve"> </w:t>
      </w:r>
      <w:proofErr w:type="spellStart"/>
      <w:r w:rsidR="00836359">
        <w:rPr>
          <w:rFonts w:asciiTheme="majorHAnsi" w:hAnsiTheme="majorHAnsi"/>
        </w:rPr>
        <w:t>Akira</w:t>
      </w:r>
      <w:proofErr w:type="spellEnd"/>
      <w:r w:rsidR="00836359">
        <w:rPr>
          <w:rFonts w:asciiTheme="majorHAnsi" w:hAnsiTheme="majorHAnsi"/>
        </w:rPr>
        <w:t xml:space="preserve"> </w:t>
      </w:r>
      <w:proofErr w:type="spellStart"/>
      <w:r w:rsidR="00836359">
        <w:rPr>
          <w:rFonts w:asciiTheme="majorHAnsi" w:hAnsiTheme="majorHAnsi"/>
        </w:rPr>
        <w:t>Kurosawa</w:t>
      </w:r>
      <w:proofErr w:type="spellEnd"/>
      <w:r w:rsidR="00836359">
        <w:rPr>
          <w:rFonts w:asciiTheme="majorHAnsi" w:hAnsiTheme="majorHAnsi"/>
        </w:rPr>
        <w:t xml:space="preserve">, entre otros; </w:t>
      </w:r>
      <w:r w:rsidR="00836359" w:rsidRPr="00836359">
        <w:rPr>
          <w:rFonts w:asciiTheme="majorHAnsi" w:hAnsiTheme="majorHAnsi"/>
          <w:b/>
        </w:rPr>
        <w:t>Amalgama</w:t>
      </w:r>
      <w:r w:rsidR="00836359">
        <w:rPr>
          <w:rFonts w:asciiTheme="majorHAnsi" w:hAnsiTheme="majorHAnsi"/>
        </w:rPr>
        <w:t xml:space="preserve">, </w:t>
      </w:r>
      <w:r w:rsidR="00836359" w:rsidRPr="002C3C3E">
        <w:rPr>
          <w:rFonts w:asciiTheme="majorHAnsi" w:hAnsiTheme="majorHAnsi"/>
        </w:rPr>
        <w:t>consagrada a películas de no-ficción y otros lenguajes</w:t>
      </w:r>
      <w:r w:rsidR="0077763F">
        <w:rPr>
          <w:rFonts w:asciiTheme="majorHAnsi" w:hAnsiTheme="majorHAnsi"/>
        </w:rPr>
        <w:t xml:space="preserve"> y que será inaugurada por </w:t>
      </w:r>
      <w:proofErr w:type="spellStart"/>
      <w:r w:rsidR="0077763F" w:rsidRPr="00712FE9">
        <w:rPr>
          <w:rFonts w:asciiTheme="majorHAnsi" w:hAnsiTheme="majorHAnsi"/>
          <w:b/>
          <w:i/>
          <w:szCs w:val="21"/>
        </w:rPr>
        <w:t>Junun</w:t>
      </w:r>
      <w:proofErr w:type="spellEnd"/>
      <w:r w:rsidR="001F38D6">
        <w:rPr>
          <w:rFonts w:asciiTheme="majorHAnsi" w:hAnsiTheme="majorHAnsi"/>
        </w:rPr>
        <w:t xml:space="preserve">, </w:t>
      </w:r>
      <w:r w:rsidR="0077763F">
        <w:rPr>
          <w:rFonts w:asciiTheme="majorHAnsi" w:hAnsiTheme="majorHAnsi"/>
        </w:rPr>
        <w:t xml:space="preserve">documental dirigido por </w:t>
      </w:r>
      <w:r w:rsidR="0077763F" w:rsidRPr="00712FE9">
        <w:rPr>
          <w:rFonts w:asciiTheme="majorHAnsi" w:hAnsiTheme="majorHAnsi"/>
          <w:b/>
          <w:szCs w:val="21"/>
        </w:rPr>
        <w:t>Paul Thomas Anderson</w:t>
      </w:r>
      <w:r w:rsidR="0077763F">
        <w:rPr>
          <w:rFonts w:asciiTheme="majorHAnsi" w:hAnsiTheme="majorHAnsi"/>
          <w:szCs w:val="21"/>
        </w:rPr>
        <w:t xml:space="preserve"> (</w:t>
      </w:r>
      <w:proofErr w:type="spellStart"/>
      <w:r w:rsidR="0077763F" w:rsidRPr="00712FE9">
        <w:rPr>
          <w:rFonts w:asciiTheme="majorHAnsi" w:hAnsiTheme="majorHAnsi"/>
          <w:i/>
          <w:szCs w:val="21"/>
        </w:rPr>
        <w:t>Boogie</w:t>
      </w:r>
      <w:proofErr w:type="spellEnd"/>
      <w:r w:rsidR="0077763F" w:rsidRPr="00712FE9">
        <w:rPr>
          <w:rFonts w:asciiTheme="majorHAnsi" w:hAnsiTheme="majorHAnsi"/>
          <w:i/>
          <w:szCs w:val="21"/>
        </w:rPr>
        <w:t xml:space="preserve"> </w:t>
      </w:r>
      <w:proofErr w:type="spellStart"/>
      <w:r w:rsidR="0077763F" w:rsidRPr="00712FE9">
        <w:rPr>
          <w:rFonts w:asciiTheme="majorHAnsi" w:hAnsiTheme="majorHAnsi"/>
          <w:i/>
          <w:szCs w:val="21"/>
        </w:rPr>
        <w:t>Nights</w:t>
      </w:r>
      <w:proofErr w:type="spellEnd"/>
      <w:r w:rsidR="0077763F">
        <w:rPr>
          <w:rFonts w:asciiTheme="majorHAnsi" w:hAnsiTheme="majorHAnsi"/>
          <w:szCs w:val="21"/>
        </w:rPr>
        <w:t xml:space="preserve">, </w:t>
      </w:r>
      <w:r w:rsidR="0077763F" w:rsidRPr="00712FE9">
        <w:rPr>
          <w:rFonts w:asciiTheme="majorHAnsi" w:hAnsiTheme="majorHAnsi"/>
          <w:i/>
          <w:szCs w:val="21"/>
        </w:rPr>
        <w:t>Magnolia</w:t>
      </w:r>
      <w:r w:rsidR="0077763F">
        <w:rPr>
          <w:rFonts w:asciiTheme="majorHAnsi" w:hAnsiTheme="majorHAnsi"/>
          <w:szCs w:val="21"/>
        </w:rPr>
        <w:t xml:space="preserve">, </w:t>
      </w:r>
      <w:r w:rsidR="0077763F" w:rsidRPr="00712FE9">
        <w:rPr>
          <w:rFonts w:asciiTheme="majorHAnsi" w:hAnsiTheme="majorHAnsi"/>
          <w:i/>
          <w:szCs w:val="21"/>
        </w:rPr>
        <w:t xml:space="preserve">Pozos de </w:t>
      </w:r>
      <w:r w:rsidR="0077763F">
        <w:rPr>
          <w:rFonts w:asciiTheme="majorHAnsi" w:hAnsiTheme="majorHAnsi"/>
          <w:i/>
          <w:szCs w:val="21"/>
        </w:rPr>
        <w:t>ambición</w:t>
      </w:r>
      <w:r w:rsidR="0077763F">
        <w:rPr>
          <w:rFonts w:asciiTheme="majorHAnsi" w:hAnsiTheme="majorHAnsi"/>
          <w:szCs w:val="21"/>
        </w:rPr>
        <w:t xml:space="preserve">) </w:t>
      </w:r>
      <w:r w:rsidR="001F38D6">
        <w:rPr>
          <w:rFonts w:asciiTheme="majorHAnsi" w:hAnsiTheme="majorHAnsi"/>
          <w:szCs w:val="21"/>
        </w:rPr>
        <w:t xml:space="preserve">y </w:t>
      </w:r>
      <w:r w:rsidR="0077763F">
        <w:rPr>
          <w:rFonts w:asciiTheme="majorHAnsi" w:hAnsiTheme="majorHAnsi"/>
          <w:szCs w:val="21"/>
        </w:rPr>
        <w:t xml:space="preserve">protagonizado por el guitarrista de la mítica banda </w:t>
      </w:r>
      <w:proofErr w:type="spellStart"/>
      <w:r w:rsidR="0077763F" w:rsidRPr="00712FE9">
        <w:rPr>
          <w:rFonts w:asciiTheme="majorHAnsi" w:hAnsiTheme="majorHAnsi"/>
          <w:b/>
          <w:szCs w:val="21"/>
        </w:rPr>
        <w:t>Radiohead</w:t>
      </w:r>
      <w:proofErr w:type="spellEnd"/>
      <w:r w:rsidR="0077763F">
        <w:rPr>
          <w:rFonts w:asciiTheme="majorHAnsi" w:hAnsiTheme="majorHAnsi"/>
          <w:szCs w:val="21"/>
        </w:rPr>
        <w:t xml:space="preserve">, </w:t>
      </w:r>
      <w:proofErr w:type="spellStart"/>
      <w:r w:rsidR="0077763F">
        <w:rPr>
          <w:rStyle w:val="5yl5"/>
          <w:rFonts w:asciiTheme="majorHAnsi" w:hAnsiTheme="majorHAnsi"/>
        </w:rPr>
        <w:t>Jo</w:t>
      </w:r>
      <w:r w:rsidR="0077763F" w:rsidRPr="00712FE9">
        <w:rPr>
          <w:rStyle w:val="5yl5"/>
          <w:rFonts w:asciiTheme="majorHAnsi" w:hAnsiTheme="majorHAnsi"/>
        </w:rPr>
        <w:t>nny</w:t>
      </w:r>
      <w:proofErr w:type="spellEnd"/>
      <w:r w:rsidR="0077763F" w:rsidRPr="00712FE9">
        <w:rPr>
          <w:rStyle w:val="5yl5"/>
          <w:rFonts w:asciiTheme="majorHAnsi" w:hAnsiTheme="majorHAnsi"/>
        </w:rPr>
        <w:t xml:space="preserve"> </w:t>
      </w:r>
      <w:proofErr w:type="spellStart"/>
      <w:r w:rsidR="0077763F" w:rsidRPr="00712FE9">
        <w:rPr>
          <w:rStyle w:val="5yl5"/>
          <w:rFonts w:asciiTheme="majorHAnsi" w:hAnsiTheme="majorHAnsi"/>
        </w:rPr>
        <w:t>Greenwood</w:t>
      </w:r>
      <w:proofErr w:type="spellEnd"/>
      <w:r w:rsidR="00836359">
        <w:rPr>
          <w:rFonts w:asciiTheme="majorHAnsi" w:hAnsiTheme="majorHAnsi"/>
        </w:rPr>
        <w:t xml:space="preserve">; y la nueva sección que se añade este año, </w:t>
      </w:r>
      <w:proofErr w:type="spellStart"/>
      <w:r w:rsidR="00836359" w:rsidRPr="00836359">
        <w:rPr>
          <w:rFonts w:asciiTheme="majorHAnsi" w:hAnsiTheme="majorHAnsi"/>
          <w:b/>
        </w:rPr>
        <w:t>Visuals</w:t>
      </w:r>
      <w:proofErr w:type="spellEnd"/>
      <w:r w:rsidR="00836359">
        <w:rPr>
          <w:rFonts w:asciiTheme="majorHAnsi" w:hAnsiTheme="majorHAnsi"/>
        </w:rPr>
        <w:t xml:space="preserve">, en la que </w:t>
      </w:r>
      <w:r w:rsidR="00836359" w:rsidRPr="002C3C3E">
        <w:rPr>
          <w:rFonts w:asciiTheme="majorHAnsi" w:hAnsiTheme="majorHAnsi"/>
        </w:rPr>
        <w:t xml:space="preserve">dos </w:t>
      </w:r>
      <w:r w:rsidR="00836359">
        <w:rPr>
          <w:rFonts w:asciiTheme="majorHAnsi" w:hAnsiTheme="majorHAnsi"/>
        </w:rPr>
        <w:t xml:space="preserve">bandas (Luna y Panorama de los Insectos y </w:t>
      </w:r>
      <w:proofErr w:type="spellStart"/>
      <w:r w:rsidR="00836359">
        <w:rPr>
          <w:rFonts w:asciiTheme="majorHAnsi" w:hAnsiTheme="majorHAnsi"/>
        </w:rPr>
        <w:t>Ratolines</w:t>
      </w:r>
      <w:proofErr w:type="spellEnd"/>
      <w:r w:rsidR="00836359">
        <w:rPr>
          <w:rFonts w:asciiTheme="majorHAnsi" w:hAnsiTheme="majorHAnsi"/>
        </w:rPr>
        <w:t>)</w:t>
      </w:r>
      <w:r w:rsidR="00E169B9">
        <w:rPr>
          <w:rFonts w:asciiTheme="majorHAnsi" w:hAnsiTheme="majorHAnsi"/>
        </w:rPr>
        <w:t>,</w:t>
      </w:r>
      <w:r w:rsidR="00836359" w:rsidRPr="002C3C3E">
        <w:rPr>
          <w:rFonts w:asciiTheme="majorHAnsi" w:hAnsiTheme="majorHAnsi"/>
        </w:rPr>
        <w:t xml:space="preserve"> que incorporan visuales en sus actuaciones</w:t>
      </w:r>
      <w:r w:rsidR="00E169B9">
        <w:rPr>
          <w:rFonts w:asciiTheme="majorHAnsi" w:hAnsiTheme="majorHAnsi"/>
        </w:rPr>
        <w:t>,</w:t>
      </w:r>
      <w:r w:rsidR="00836359" w:rsidRPr="002C3C3E">
        <w:rPr>
          <w:rFonts w:asciiTheme="majorHAnsi" w:hAnsiTheme="majorHAnsi"/>
        </w:rPr>
        <w:t xml:space="preserve"> ofrecerán dos conciertos, sumando así la potencia de la imagen </w:t>
      </w:r>
      <w:r w:rsidR="00836359">
        <w:rPr>
          <w:rFonts w:asciiTheme="majorHAnsi" w:hAnsiTheme="majorHAnsi"/>
        </w:rPr>
        <w:t>a la de</w:t>
      </w:r>
      <w:r w:rsidR="00836359" w:rsidRPr="002C3C3E">
        <w:rPr>
          <w:rFonts w:asciiTheme="majorHAnsi" w:hAnsiTheme="majorHAnsi"/>
        </w:rPr>
        <w:t xml:space="preserve"> la música en directo</w:t>
      </w:r>
      <w:r w:rsidR="00836359">
        <w:rPr>
          <w:rFonts w:asciiTheme="majorHAnsi" w:hAnsiTheme="majorHAnsi"/>
        </w:rPr>
        <w:t>.</w:t>
      </w:r>
    </w:p>
    <w:p w:rsidR="002C3C3E" w:rsidRDefault="002C3C3E" w:rsidP="002C3C3E">
      <w:pPr>
        <w:spacing w:after="0"/>
        <w:jc w:val="both"/>
        <w:rPr>
          <w:rFonts w:asciiTheme="majorHAnsi" w:hAnsiTheme="majorHAnsi"/>
        </w:rPr>
      </w:pPr>
    </w:p>
    <w:p w:rsidR="002C3C3E" w:rsidRPr="00DF7598" w:rsidRDefault="0046169E" w:rsidP="002C3C3E">
      <w:pPr>
        <w:spacing w:after="0"/>
        <w:jc w:val="both"/>
        <w:rPr>
          <w:rFonts w:asciiTheme="majorHAnsi" w:hAnsiTheme="majorHAnsi"/>
        </w:rPr>
      </w:pPr>
      <w:r>
        <w:rPr>
          <w:rFonts w:asciiTheme="majorHAnsi" w:hAnsiTheme="majorHAnsi"/>
        </w:rPr>
        <w:t>La Cabina</w:t>
      </w:r>
      <w:r w:rsidR="002C3C3E" w:rsidRPr="002C3C3E">
        <w:rPr>
          <w:rFonts w:asciiTheme="majorHAnsi" w:hAnsiTheme="majorHAnsi"/>
        </w:rPr>
        <w:t xml:space="preserve"> crece año tras año</w:t>
      </w:r>
      <w:r w:rsidR="00E169B9">
        <w:rPr>
          <w:rFonts w:asciiTheme="majorHAnsi" w:hAnsiTheme="majorHAnsi"/>
        </w:rPr>
        <w:t>;</w:t>
      </w:r>
      <w:r w:rsidR="002C3C3E" w:rsidRPr="002C3C3E">
        <w:rPr>
          <w:rFonts w:asciiTheme="majorHAnsi" w:hAnsiTheme="majorHAnsi"/>
        </w:rPr>
        <w:t xml:space="preserve"> prueba de ello es la gran cantidad de películas recibidas, </w:t>
      </w:r>
      <w:r w:rsidR="002C3C3E" w:rsidRPr="002C3C3E">
        <w:rPr>
          <w:rFonts w:asciiTheme="majorHAnsi" w:hAnsiTheme="majorHAnsi"/>
          <w:b/>
        </w:rPr>
        <w:t>más de 380</w:t>
      </w:r>
      <w:r w:rsidR="002C3C3E" w:rsidRPr="002C3C3E">
        <w:rPr>
          <w:rFonts w:asciiTheme="majorHAnsi" w:hAnsiTheme="majorHAnsi"/>
        </w:rPr>
        <w:t xml:space="preserve">, de las cuales se han seleccionado </w:t>
      </w:r>
      <w:r w:rsidR="002C3C3E" w:rsidRPr="002C3C3E">
        <w:rPr>
          <w:rFonts w:asciiTheme="majorHAnsi" w:hAnsiTheme="majorHAnsi"/>
          <w:b/>
        </w:rPr>
        <w:t>25</w:t>
      </w:r>
      <w:r w:rsidR="002C3C3E">
        <w:rPr>
          <w:rFonts w:asciiTheme="majorHAnsi" w:hAnsiTheme="majorHAnsi"/>
          <w:b/>
        </w:rPr>
        <w:t xml:space="preserve"> de 1</w:t>
      </w:r>
      <w:r w:rsidR="002C3C3E" w:rsidRPr="005B4712">
        <w:rPr>
          <w:rFonts w:asciiTheme="majorHAnsi" w:hAnsiTheme="majorHAnsi" w:cs="Calibri"/>
          <w:b/>
        </w:rPr>
        <w:t>3 nacionalidades</w:t>
      </w:r>
      <w:r w:rsidR="002C3C3E" w:rsidRPr="005B4712">
        <w:rPr>
          <w:rFonts w:asciiTheme="majorHAnsi" w:hAnsiTheme="majorHAnsi" w:cs="Calibri"/>
        </w:rPr>
        <w:t xml:space="preserve"> </w:t>
      </w:r>
      <w:r w:rsidR="002C3C3E" w:rsidRPr="005B4712">
        <w:rPr>
          <w:rFonts w:asciiTheme="majorHAnsi" w:hAnsiTheme="majorHAnsi" w:cs="Calibri"/>
          <w:b/>
        </w:rPr>
        <w:t>diferentes</w:t>
      </w:r>
      <w:r w:rsidR="002C3C3E" w:rsidRPr="005B4712">
        <w:rPr>
          <w:rFonts w:asciiTheme="majorHAnsi" w:hAnsiTheme="majorHAnsi" w:cs="Calibri"/>
        </w:rPr>
        <w:t xml:space="preserve"> (Francia, Austria, Macedonia, España, Polonia, Finlandia, Chile, Alemania, Georgia, Rusia, Grecia, Estados Unidos y Bélgica) </w:t>
      </w:r>
      <w:r w:rsidR="002C3C3E" w:rsidRPr="005B4712">
        <w:rPr>
          <w:rFonts w:asciiTheme="majorHAnsi" w:hAnsiTheme="majorHAnsi"/>
        </w:rPr>
        <w:t xml:space="preserve">para </w:t>
      </w:r>
      <w:r w:rsidR="00E169B9">
        <w:rPr>
          <w:rFonts w:asciiTheme="majorHAnsi" w:hAnsiTheme="majorHAnsi"/>
        </w:rPr>
        <w:t>la</w:t>
      </w:r>
      <w:r w:rsidR="002C3C3E" w:rsidRPr="005B4712">
        <w:rPr>
          <w:rFonts w:asciiTheme="majorHAnsi" w:hAnsiTheme="majorHAnsi"/>
        </w:rPr>
        <w:t xml:space="preserve"> </w:t>
      </w:r>
      <w:r w:rsidR="002C3C3E" w:rsidRPr="005B4712">
        <w:rPr>
          <w:rFonts w:asciiTheme="majorHAnsi" w:hAnsiTheme="majorHAnsi"/>
          <w:b/>
        </w:rPr>
        <w:t>Sección Oficial</w:t>
      </w:r>
      <w:r w:rsidR="002C3C3E" w:rsidRPr="005B4712">
        <w:rPr>
          <w:rFonts w:asciiTheme="majorHAnsi" w:hAnsiTheme="majorHAnsi"/>
        </w:rPr>
        <w:t xml:space="preserve">. </w:t>
      </w:r>
      <w:r w:rsidR="00836359">
        <w:rPr>
          <w:rFonts w:asciiTheme="majorHAnsi" w:hAnsiTheme="majorHAnsi"/>
        </w:rPr>
        <w:t xml:space="preserve">Carlos Madrid ha </w:t>
      </w:r>
      <w:r w:rsidR="0077763F">
        <w:rPr>
          <w:rFonts w:asciiTheme="majorHAnsi" w:hAnsiTheme="majorHAnsi"/>
        </w:rPr>
        <w:t>señalado:</w:t>
      </w:r>
      <w:r w:rsidR="00836359">
        <w:rPr>
          <w:rFonts w:asciiTheme="majorHAnsi" w:hAnsiTheme="majorHAnsi"/>
        </w:rPr>
        <w:t xml:space="preserve"> “nos ceñimos exclusivamente a la calidad de las películas, aunque vemos que hay mayor producción de mediometrajes en países como Alemania o Francia”. De hecho, Franc</w:t>
      </w:r>
      <w:r w:rsidR="00D54083">
        <w:rPr>
          <w:rFonts w:asciiTheme="majorHAnsi" w:hAnsiTheme="majorHAnsi"/>
        </w:rPr>
        <w:t xml:space="preserve">ia es el país que suele tener más películas seleccionadas en Sección Oficial </w:t>
      </w:r>
      <w:r w:rsidR="00D54083" w:rsidRPr="00A6462F">
        <w:rPr>
          <w:rFonts w:asciiTheme="majorHAnsi" w:hAnsiTheme="majorHAnsi"/>
        </w:rPr>
        <w:t>(cinco producciones y cuatro coproducciones)</w:t>
      </w:r>
      <w:r w:rsidR="00D54083">
        <w:rPr>
          <w:rFonts w:asciiTheme="majorHAnsi" w:hAnsiTheme="majorHAnsi"/>
        </w:rPr>
        <w:t xml:space="preserve">. Por ello, continúa en esta novena edición </w:t>
      </w:r>
      <w:r w:rsidR="00E169B9">
        <w:rPr>
          <w:rFonts w:asciiTheme="majorHAnsi" w:hAnsiTheme="majorHAnsi"/>
        </w:rPr>
        <w:t>l</w:t>
      </w:r>
      <w:r w:rsidR="00D54083">
        <w:rPr>
          <w:rFonts w:asciiTheme="majorHAnsi" w:hAnsiTheme="majorHAnsi"/>
        </w:rPr>
        <w:t xml:space="preserve">a sección </w:t>
      </w:r>
      <w:r w:rsidR="00D54083" w:rsidRPr="00D54083">
        <w:rPr>
          <w:rFonts w:asciiTheme="majorHAnsi" w:hAnsiTheme="majorHAnsi"/>
          <w:b/>
        </w:rPr>
        <w:t>Panorama Francés</w:t>
      </w:r>
      <w:r w:rsidR="00D54083">
        <w:rPr>
          <w:rFonts w:asciiTheme="majorHAnsi" w:hAnsiTheme="majorHAnsi"/>
        </w:rPr>
        <w:t xml:space="preserve">, que cuenta con el apoyo del Instituto Francés de Valencia, </w:t>
      </w:r>
      <w:r w:rsidR="00D54083" w:rsidRPr="002C3C3E">
        <w:rPr>
          <w:rFonts w:asciiTheme="majorHAnsi" w:hAnsiTheme="majorHAnsi"/>
        </w:rPr>
        <w:t>en la que t</w:t>
      </w:r>
      <w:r>
        <w:rPr>
          <w:rFonts w:asciiTheme="majorHAnsi" w:hAnsiTheme="majorHAnsi"/>
        </w:rPr>
        <w:t xml:space="preserve">res directores del país vecino </w:t>
      </w:r>
      <w:r w:rsidR="00D54083" w:rsidRPr="002C3C3E">
        <w:rPr>
          <w:rFonts w:asciiTheme="majorHAnsi" w:hAnsiTheme="majorHAnsi"/>
        </w:rPr>
        <w:t>presentan sus mediometrajes y participan en un debate posterior.</w:t>
      </w:r>
    </w:p>
    <w:p w:rsidR="00F13AAF" w:rsidRPr="002C3C3E" w:rsidRDefault="00F13AAF" w:rsidP="00F13AAF">
      <w:pPr>
        <w:spacing w:before="100" w:beforeAutospacing="1" w:after="100" w:afterAutospacing="1"/>
        <w:jc w:val="both"/>
        <w:rPr>
          <w:rFonts w:asciiTheme="majorHAnsi" w:hAnsiTheme="majorHAnsi"/>
        </w:rPr>
      </w:pPr>
      <w:r w:rsidRPr="002C3C3E">
        <w:rPr>
          <w:rFonts w:asciiTheme="majorHAnsi" w:hAnsiTheme="majorHAnsi"/>
        </w:rPr>
        <w:t xml:space="preserve">Otra de las novedades de este año es la inclusión del </w:t>
      </w:r>
      <w:r w:rsidRPr="002C3C3E">
        <w:rPr>
          <w:rFonts w:asciiTheme="majorHAnsi" w:hAnsiTheme="majorHAnsi"/>
          <w:b/>
        </w:rPr>
        <w:t>Premio al Mejor Cartel</w:t>
      </w:r>
      <w:r w:rsidRPr="002C3C3E">
        <w:rPr>
          <w:rFonts w:asciiTheme="majorHAnsi" w:hAnsiTheme="majorHAnsi"/>
        </w:rPr>
        <w:t xml:space="preserve"> de un mediometraje de Sección Oficial y Amalgama, que será seleccionado por un jurado experto en la materia, y la realización del </w:t>
      </w:r>
      <w:r w:rsidRPr="002C3C3E">
        <w:rPr>
          <w:rFonts w:asciiTheme="majorHAnsi" w:hAnsiTheme="majorHAnsi"/>
          <w:b/>
        </w:rPr>
        <w:t>Curso de Especialización en Comunicación Cultural</w:t>
      </w:r>
      <w:r w:rsidRPr="002C3C3E">
        <w:rPr>
          <w:rFonts w:asciiTheme="majorHAnsi" w:hAnsiTheme="majorHAnsi"/>
        </w:rPr>
        <w:t xml:space="preserve">, impartido por Javier </w:t>
      </w:r>
      <w:proofErr w:type="spellStart"/>
      <w:r w:rsidRPr="002C3C3E">
        <w:rPr>
          <w:rFonts w:asciiTheme="majorHAnsi" w:hAnsiTheme="majorHAnsi"/>
        </w:rPr>
        <w:t>Tolentino</w:t>
      </w:r>
      <w:proofErr w:type="spellEnd"/>
      <w:r w:rsidRPr="002C3C3E">
        <w:rPr>
          <w:rFonts w:asciiTheme="majorHAnsi" w:hAnsiTheme="majorHAnsi"/>
        </w:rPr>
        <w:t>, director del programa El séptimo vicio de Radio 3.</w:t>
      </w:r>
    </w:p>
    <w:p w:rsidR="00EF1065" w:rsidRPr="00CF34F6" w:rsidRDefault="00CF34F6" w:rsidP="00EF1065">
      <w:pPr>
        <w:spacing w:after="0"/>
        <w:jc w:val="both"/>
        <w:rPr>
          <w:rFonts w:asciiTheme="majorHAnsi" w:hAnsiTheme="majorHAnsi"/>
        </w:rPr>
      </w:pPr>
      <w:r w:rsidRPr="00EF1065">
        <w:rPr>
          <w:rFonts w:asciiTheme="majorHAnsi" w:hAnsiTheme="majorHAnsi"/>
          <w:b/>
          <w:szCs w:val="20"/>
        </w:rPr>
        <w:t>La Cabina – Festival Internacional de Mediometrajes de Valencia</w:t>
      </w:r>
      <w:r>
        <w:rPr>
          <w:rFonts w:asciiTheme="majorHAnsi" w:hAnsiTheme="majorHAnsi"/>
          <w:szCs w:val="20"/>
        </w:rPr>
        <w:t xml:space="preserve"> se celebrará del 3 al 13 de noviembre y se inaugurará en el Auditorio del </w:t>
      </w:r>
      <w:proofErr w:type="spellStart"/>
      <w:r>
        <w:rPr>
          <w:rFonts w:asciiTheme="majorHAnsi" w:hAnsiTheme="majorHAnsi"/>
          <w:szCs w:val="20"/>
        </w:rPr>
        <w:t>Palau</w:t>
      </w:r>
      <w:proofErr w:type="spellEnd"/>
      <w:r>
        <w:rPr>
          <w:rFonts w:asciiTheme="majorHAnsi" w:hAnsiTheme="majorHAnsi"/>
          <w:szCs w:val="20"/>
        </w:rPr>
        <w:t xml:space="preserve"> de les </w:t>
      </w:r>
      <w:proofErr w:type="spellStart"/>
      <w:r>
        <w:rPr>
          <w:rFonts w:asciiTheme="majorHAnsi" w:hAnsiTheme="majorHAnsi"/>
          <w:szCs w:val="20"/>
        </w:rPr>
        <w:t>Arts</w:t>
      </w:r>
      <w:proofErr w:type="spellEnd"/>
      <w:r>
        <w:rPr>
          <w:rFonts w:asciiTheme="majorHAnsi" w:hAnsiTheme="majorHAnsi"/>
          <w:szCs w:val="20"/>
        </w:rPr>
        <w:t xml:space="preserve"> el jueves 3 </w:t>
      </w:r>
      <w:r w:rsidR="00E169B9">
        <w:rPr>
          <w:rFonts w:asciiTheme="majorHAnsi" w:hAnsiTheme="majorHAnsi"/>
          <w:szCs w:val="20"/>
        </w:rPr>
        <w:t xml:space="preserve">de noviembre </w:t>
      </w:r>
      <w:r>
        <w:rPr>
          <w:rFonts w:asciiTheme="majorHAnsi" w:hAnsiTheme="majorHAnsi"/>
          <w:szCs w:val="20"/>
        </w:rPr>
        <w:t xml:space="preserve">a las 20:30 h. La gala será conducida por el trío humorístico </w:t>
      </w:r>
      <w:proofErr w:type="spellStart"/>
      <w:r>
        <w:rPr>
          <w:rFonts w:asciiTheme="majorHAnsi" w:hAnsiTheme="majorHAnsi"/>
          <w:szCs w:val="20"/>
        </w:rPr>
        <w:t>CinemaScupe</w:t>
      </w:r>
      <w:proofErr w:type="spellEnd"/>
      <w:r>
        <w:rPr>
          <w:rFonts w:asciiTheme="majorHAnsi" w:hAnsiTheme="majorHAnsi"/>
          <w:szCs w:val="20"/>
        </w:rPr>
        <w:t xml:space="preserve"> y la banda valenciana </w:t>
      </w:r>
      <w:proofErr w:type="spellStart"/>
      <w:r>
        <w:rPr>
          <w:rFonts w:asciiTheme="majorHAnsi" w:hAnsiTheme="majorHAnsi"/>
          <w:szCs w:val="20"/>
        </w:rPr>
        <w:t>Ratolines</w:t>
      </w:r>
      <w:proofErr w:type="spellEnd"/>
      <w:r>
        <w:rPr>
          <w:rFonts w:asciiTheme="majorHAnsi" w:hAnsiTheme="majorHAnsi"/>
          <w:szCs w:val="20"/>
        </w:rPr>
        <w:t xml:space="preserve"> actuará en directo. Además, se proyectará el mediometraje inaugural </w:t>
      </w:r>
      <w:r w:rsidRPr="005B4712">
        <w:rPr>
          <w:rFonts w:asciiTheme="majorHAnsi" w:hAnsiTheme="majorHAnsi" w:cs="Calibri"/>
          <w:b/>
          <w:i/>
          <w:szCs w:val="21"/>
        </w:rPr>
        <w:t xml:space="preserve">La balada de Ella </w:t>
      </w:r>
      <w:proofErr w:type="spellStart"/>
      <w:r w:rsidRPr="005B4712">
        <w:rPr>
          <w:rFonts w:asciiTheme="majorHAnsi" w:hAnsiTheme="majorHAnsi" w:cs="Calibri"/>
          <w:b/>
          <w:i/>
          <w:szCs w:val="21"/>
        </w:rPr>
        <w:t>Plummhof</w:t>
      </w:r>
      <w:proofErr w:type="spellEnd"/>
      <w:r>
        <w:rPr>
          <w:rFonts w:asciiTheme="majorHAnsi" w:hAnsiTheme="majorHAnsi" w:cs="Calibri"/>
          <w:szCs w:val="21"/>
        </w:rPr>
        <w:t>.</w:t>
      </w:r>
    </w:p>
    <w:p w:rsidR="00EF1065" w:rsidRPr="009750B2" w:rsidRDefault="00EF1065" w:rsidP="00EF1065">
      <w:pPr>
        <w:spacing w:after="0"/>
        <w:jc w:val="both"/>
        <w:rPr>
          <w:rFonts w:asciiTheme="majorHAnsi" w:hAnsiTheme="majorHAnsi"/>
        </w:rPr>
      </w:pPr>
    </w:p>
    <w:p w:rsidR="007A3099" w:rsidRPr="00EF1065" w:rsidRDefault="007A3099" w:rsidP="007A3099">
      <w:pPr>
        <w:tabs>
          <w:tab w:val="left" w:pos="2868"/>
        </w:tabs>
        <w:spacing w:after="0"/>
        <w:jc w:val="both"/>
        <w:rPr>
          <w:rFonts w:asciiTheme="majorHAnsi" w:hAnsiTheme="majorHAnsi"/>
          <w:b/>
          <w:szCs w:val="20"/>
        </w:rPr>
      </w:pPr>
      <w:r w:rsidRPr="00EF1065">
        <w:rPr>
          <w:rFonts w:asciiTheme="majorHAnsi" w:hAnsiTheme="majorHAnsi"/>
          <w:b/>
          <w:szCs w:val="20"/>
        </w:rPr>
        <w:t>Prensa La Cabina – Festival Internacional de Mediometrajes de Valencia</w:t>
      </w:r>
    </w:p>
    <w:p w:rsidR="00D01FCA" w:rsidRPr="00EF1065" w:rsidRDefault="007A3099" w:rsidP="00F63551">
      <w:pPr>
        <w:tabs>
          <w:tab w:val="left" w:pos="2868"/>
        </w:tabs>
        <w:spacing w:after="0"/>
        <w:jc w:val="both"/>
        <w:rPr>
          <w:rFonts w:asciiTheme="majorHAnsi" w:hAnsiTheme="majorHAnsi"/>
          <w:sz w:val="24"/>
        </w:rPr>
      </w:pPr>
      <w:r w:rsidRPr="00EF1065">
        <w:rPr>
          <w:rFonts w:asciiTheme="majorHAnsi" w:hAnsiTheme="majorHAnsi"/>
          <w:szCs w:val="20"/>
        </w:rPr>
        <w:t xml:space="preserve">Olga Palomares - 665 365 687 - </w:t>
      </w:r>
      <w:hyperlink r:id="rId7" w:history="1">
        <w:r w:rsidRPr="00EF1065">
          <w:rPr>
            <w:rStyle w:val="Hipervnculo"/>
            <w:rFonts w:asciiTheme="majorHAnsi" w:hAnsiTheme="majorHAnsi"/>
            <w:szCs w:val="20"/>
          </w:rPr>
          <w:t>prensa2@lacabina.es</w:t>
        </w:r>
      </w:hyperlink>
      <w:r w:rsidRPr="00EF1065">
        <w:rPr>
          <w:rFonts w:asciiTheme="majorHAnsi" w:hAnsiTheme="majorHAnsi"/>
          <w:szCs w:val="20"/>
        </w:rPr>
        <w:t xml:space="preserve"> </w:t>
      </w:r>
    </w:p>
    <w:sectPr w:rsidR="00D01FCA" w:rsidRPr="00EF1065" w:rsidSect="00581B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A7" w:rsidRDefault="001916A7" w:rsidP="00D01FCA">
      <w:pPr>
        <w:spacing w:after="0" w:line="240" w:lineRule="auto"/>
      </w:pPr>
      <w:r>
        <w:separator/>
      </w:r>
    </w:p>
  </w:endnote>
  <w:endnote w:type="continuationSeparator" w:id="0">
    <w:p w:rsidR="001916A7" w:rsidRDefault="001916A7" w:rsidP="00D0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803ECD" w:rsidP="00D01FCA">
    <w:pPr>
      <w:pStyle w:val="Piedepgina"/>
      <w:jc w:val="right"/>
      <w:rPr>
        <w:sz w:val="24"/>
      </w:rPr>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1918" cy="615139"/>
                  </a:xfrm>
                  <a:prstGeom prst="rect">
                    <a:avLst/>
                  </a:prstGeom>
                </pic:spPr>
              </pic:pic>
            </a:graphicData>
          </a:graphic>
        </wp:inline>
      </w:drawing>
    </w:r>
    <w:r w:rsidR="00D01FCA">
      <w:rPr>
        <w:sz w:val="24"/>
      </w:rPr>
      <w:t xml:space="preserve">   </w:t>
    </w:r>
    <w:r>
      <w:rPr>
        <w:sz w:val="24"/>
      </w:rPr>
      <w:t xml:space="preserve">                                                       </w:t>
    </w:r>
    <w:r w:rsidR="00D01FCA">
      <w:rPr>
        <w:sz w:val="24"/>
      </w:rPr>
      <w:t xml:space="preserve">   </w:t>
    </w:r>
    <w:r>
      <w:rPr>
        <w:noProof/>
        <w:lang w:eastAsia="es-ES"/>
      </w:rPr>
      <w:drawing>
        <wp:inline distT="0" distB="0" distL="0" distR="0">
          <wp:extent cx="1530760" cy="35083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a cine.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3367" cy="35830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A7" w:rsidRDefault="001916A7" w:rsidP="00D01FCA">
      <w:pPr>
        <w:spacing w:after="0" w:line="240" w:lineRule="auto"/>
      </w:pPr>
      <w:r>
        <w:separator/>
      </w:r>
    </w:p>
  </w:footnote>
  <w:footnote w:type="continuationSeparator" w:id="0">
    <w:p w:rsidR="001916A7" w:rsidRDefault="001916A7" w:rsidP="00D0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803ECD" w:rsidP="007A3099">
    <w:pPr>
      <w:pStyle w:val="Encabezado"/>
      <w:tabs>
        <w:tab w:val="left" w:pos="4125"/>
      </w:tabs>
      <w:jc w:val="center"/>
    </w:pPr>
    <w:r>
      <w:rPr>
        <w:noProof/>
        <w:lang w:eastAsia="es-ES"/>
      </w:rPr>
      <w:drawing>
        <wp:inline distT="0" distB="0" distL="0" distR="0">
          <wp:extent cx="5153025" cy="933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MAIL_3.jpg"/>
                  <pic:cNvPicPr/>
                </pic:nvPicPr>
                <pic:blipFill rotWithShape="1">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252" b="15120"/>
                  <a:stretch/>
                </pic:blipFill>
                <pic:spPr bwMode="auto">
                  <a:xfrm>
                    <a:off x="0" y="0"/>
                    <a:ext cx="5160586" cy="93482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01FCA" w:rsidRDefault="00D01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62C887C"/>
    <w:numStyleLink w:val="Lista41"/>
  </w:abstractNum>
  <w:abstractNum w:abstractNumId="1">
    <w:nsid w:val="00000002"/>
    <w:multiLevelType w:val="hybridMultilevel"/>
    <w:tmpl w:val="C30666F2"/>
    <w:numStyleLink w:val="Lista51"/>
  </w:abstractNum>
  <w:abstractNum w:abstractNumId="2">
    <w:nsid w:val="00000003"/>
    <w:multiLevelType w:val="hybridMultilevel"/>
    <w:tmpl w:val="C30666F2"/>
    <w:numStyleLink w:val="Lista51"/>
  </w:abstractNum>
  <w:abstractNum w:abstractNumId="3">
    <w:nsid w:val="0B3807D3"/>
    <w:multiLevelType w:val="multilevel"/>
    <w:tmpl w:val="A62C887C"/>
    <w:styleLink w:val="Lista41"/>
    <w:lvl w:ilvl="0">
      <w:numFmt w:val="bullet"/>
      <w:lvlText w:val="-"/>
      <w:lvlJc w:val="left"/>
      <w:pPr>
        <w:tabs>
          <w:tab w:val="num" w:pos="217"/>
        </w:tabs>
        <w:ind w:left="217" w:hanging="217"/>
      </w:pPr>
      <w:rPr>
        <w:rFonts w:ascii="Garamond" w:eastAsia="Garamond" w:hAnsi="Garamond" w:cs="Calibri"/>
        <w:position w:val="0"/>
        <w:sz w:val="22"/>
        <w:szCs w:val="22"/>
        <w:lang w:val="es-ES_tradnl"/>
      </w:rPr>
    </w:lvl>
    <w:lvl w:ilvl="1">
      <w:start w:val="1"/>
      <w:numFmt w:val="bullet"/>
      <w:lvlText w:val="-"/>
      <w:lvlJc w:val="left"/>
      <w:pPr>
        <w:tabs>
          <w:tab w:val="num" w:pos="101"/>
        </w:tabs>
      </w:pPr>
      <w:rPr>
        <w:rFonts w:ascii="Garamond" w:eastAsia="Garamond" w:hAnsi="Garamond" w:cs="Calibri"/>
        <w:position w:val="0"/>
        <w:sz w:val="24"/>
        <w:szCs w:val="24"/>
        <w:lang w:val="es-ES_tradnl"/>
      </w:rPr>
    </w:lvl>
    <w:lvl w:ilvl="2">
      <w:start w:val="1"/>
      <w:numFmt w:val="bullet"/>
      <w:lvlText w:val="-"/>
      <w:lvlJc w:val="left"/>
      <w:pPr>
        <w:tabs>
          <w:tab w:val="num" w:pos="101"/>
        </w:tabs>
      </w:pPr>
      <w:rPr>
        <w:rFonts w:ascii="Garamond" w:eastAsia="Garamond" w:hAnsi="Garamond" w:cs="Calibri"/>
        <w:position w:val="0"/>
        <w:sz w:val="24"/>
        <w:szCs w:val="24"/>
        <w:lang w:val="es-ES_tradnl"/>
      </w:rPr>
    </w:lvl>
    <w:lvl w:ilvl="3">
      <w:start w:val="1"/>
      <w:numFmt w:val="bullet"/>
      <w:lvlText w:val="-"/>
      <w:lvlJc w:val="left"/>
      <w:pPr>
        <w:tabs>
          <w:tab w:val="num" w:pos="101"/>
        </w:tabs>
      </w:pPr>
      <w:rPr>
        <w:rFonts w:ascii="Garamond" w:eastAsia="Garamond" w:hAnsi="Garamond" w:cs="Calibri"/>
        <w:position w:val="0"/>
        <w:sz w:val="24"/>
        <w:szCs w:val="24"/>
        <w:lang w:val="es-ES_tradnl"/>
      </w:rPr>
    </w:lvl>
    <w:lvl w:ilvl="4">
      <w:start w:val="1"/>
      <w:numFmt w:val="bullet"/>
      <w:lvlText w:val="-"/>
      <w:lvlJc w:val="left"/>
      <w:pPr>
        <w:tabs>
          <w:tab w:val="num" w:pos="101"/>
        </w:tabs>
      </w:pPr>
      <w:rPr>
        <w:rFonts w:ascii="Garamond" w:eastAsia="Garamond" w:hAnsi="Garamond" w:cs="Calibri"/>
        <w:position w:val="0"/>
        <w:sz w:val="24"/>
        <w:szCs w:val="24"/>
        <w:lang w:val="es-ES_tradnl"/>
      </w:rPr>
    </w:lvl>
    <w:lvl w:ilvl="5">
      <w:start w:val="1"/>
      <w:numFmt w:val="bullet"/>
      <w:lvlText w:val="-"/>
      <w:lvlJc w:val="left"/>
      <w:pPr>
        <w:tabs>
          <w:tab w:val="num" w:pos="101"/>
        </w:tabs>
      </w:pPr>
      <w:rPr>
        <w:rFonts w:ascii="Garamond" w:eastAsia="Garamond" w:hAnsi="Garamond" w:cs="Calibri"/>
        <w:position w:val="0"/>
        <w:sz w:val="24"/>
        <w:szCs w:val="24"/>
        <w:lang w:val="es-ES_tradnl"/>
      </w:rPr>
    </w:lvl>
    <w:lvl w:ilvl="6">
      <w:start w:val="1"/>
      <w:numFmt w:val="bullet"/>
      <w:lvlText w:val="-"/>
      <w:lvlJc w:val="left"/>
      <w:pPr>
        <w:tabs>
          <w:tab w:val="num" w:pos="101"/>
        </w:tabs>
      </w:pPr>
      <w:rPr>
        <w:rFonts w:ascii="Garamond" w:eastAsia="Garamond" w:hAnsi="Garamond" w:cs="Calibri"/>
        <w:position w:val="0"/>
        <w:sz w:val="24"/>
        <w:szCs w:val="24"/>
        <w:lang w:val="es-ES_tradnl"/>
      </w:rPr>
    </w:lvl>
    <w:lvl w:ilvl="7">
      <w:start w:val="1"/>
      <w:numFmt w:val="bullet"/>
      <w:lvlText w:val="-"/>
      <w:lvlJc w:val="left"/>
      <w:pPr>
        <w:tabs>
          <w:tab w:val="num" w:pos="101"/>
        </w:tabs>
      </w:pPr>
      <w:rPr>
        <w:rFonts w:ascii="Garamond" w:eastAsia="Garamond" w:hAnsi="Garamond" w:cs="Calibri"/>
        <w:position w:val="0"/>
        <w:sz w:val="24"/>
        <w:szCs w:val="24"/>
        <w:lang w:val="es-ES_tradnl"/>
      </w:rPr>
    </w:lvl>
    <w:lvl w:ilvl="8">
      <w:start w:val="1"/>
      <w:numFmt w:val="bullet"/>
      <w:lvlText w:val="-"/>
      <w:lvlJc w:val="left"/>
      <w:pPr>
        <w:tabs>
          <w:tab w:val="num" w:pos="101"/>
        </w:tabs>
      </w:pPr>
      <w:rPr>
        <w:rFonts w:ascii="Garamond" w:eastAsia="Garamond" w:hAnsi="Garamond" w:cs="Calibri"/>
        <w:position w:val="0"/>
        <w:sz w:val="24"/>
        <w:szCs w:val="24"/>
        <w:lang w:val="es-ES_tradnl"/>
      </w:rPr>
    </w:lvl>
  </w:abstractNum>
  <w:abstractNum w:abstractNumId="4">
    <w:nsid w:val="4CFB6DCF"/>
    <w:multiLevelType w:val="hybridMultilevel"/>
    <w:tmpl w:val="9F2E3162"/>
    <w:lvl w:ilvl="0" w:tplc="3E1AD512">
      <w:numFmt w:val="bullet"/>
      <w:lvlText w:val="-"/>
      <w:lvlJc w:val="left"/>
      <w:pPr>
        <w:ind w:left="720" w:hanging="360"/>
      </w:pPr>
      <w:rPr>
        <w:rFonts w:ascii="Calibri" w:eastAsia="Calibri" w:hAnsi="Calibri"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B3266E"/>
    <w:multiLevelType w:val="hybridMultilevel"/>
    <w:tmpl w:val="A62C887C"/>
    <w:numStyleLink w:val="Lista41"/>
  </w:abstractNum>
  <w:abstractNum w:abstractNumId="6">
    <w:nsid w:val="6FC40AC2"/>
    <w:multiLevelType w:val="multilevel"/>
    <w:tmpl w:val="C30666F2"/>
    <w:styleLink w:val="Lista51"/>
    <w:lvl w:ilvl="0">
      <w:numFmt w:val="bullet"/>
      <w:lvlText w:val="-"/>
      <w:lvlJc w:val="left"/>
      <w:pPr>
        <w:tabs>
          <w:tab w:val="num" w:pos="217"/>
        </w:tabs>
        <w:ind w:left="217" w:hanging="217"/>
      </w:pPr>
      <w:rPr>
        <w:rFonts w:ascii="Garamond" w:eastAsia="Garamond" w:hAnsi="Garamond" w:cs="Calibri"/>
        <w:position w:val="0"/>
        <w:sz w:val="22"/>
        <w:szCs w:val="22"/>
        <w:lang w:val="es-ES_tradnl"/>
      </w:rPr>
    </w:lvl>
    <w:lvl w:ilvl="1">
      <w:start w:val="1"/>
      <w:numFmt w:val="bullet"/>
      <w:lvlText w:val="-"/>
      <w:lvlJc w:val="left"/>
      <w:pPr>
        <w:tabs>
          <w:tab w:val="num" w:pos="101"/>
        </w:tabs>
      </w:pPr>
      <w:rPr>
        <w:rFonts w:ascii="Garamond" w:eastAsia="Garamond" w:hAnsi="Garamond" w:cs="Calibri"/>
        <w:position w:val="0"/>
        <w:sz w:val="24"/>
        <w:szCs w:val="24"/>
        <w:lang w:val="es-ES_tradnl"/>
      </w:rPr>
    </w:lvl>
    <w:lvl w:ilvl="2">
      <w:start w:val="1"/>
      <w:numFmt w:val="bullet"/>
      <w:lvlText w:val="-"/>
      <w:lvlJc w:val="left"/>
      <w:pPr>
        <w:tabs>
          <w:tab w:val="num" w:pos="101"/>
        </w:tabs>
      </w:pPr>
      <w:rPr>
        <w:rFonts w:ascii="Garamond" w:eastAsia="Garamond" w:hAnsi="Garamond" w:cs="Calibri"/>
        <w:position w:val="0"/>
        <w:sz w:val="24"/>
        <w:szCs w:val="24"/>
        <w:lang w:val="es-ES_tradnl"/>
      </w:rPr>
    </w:lvl>
    <w:lvl w:ilvl="3">
      <w:start w:val="1"/>
      <w:numFmt w:val="bullet"/>
      <w:lvlText w:val="-"/>
      <w:lvlJc w:val="left"/>
      <w:pPr>
        <w:tabs>
          <w:tab w:val="num" w:pos="101"/>
        </w:tabs>
      </w:pPr>
      <w:rPr>
        <w:rFonts w:ascii="Garamond" w:eastAsia="Garamond" w:hAnsi="Garamond" w:cs="Calibri"/>
        <w:position w:val="0"/>
        <w:sz w:val="24"/>
        <w:szCs w:val="24"/>
        <w:lang w:val="es-ES_tradnl"/>
      </w:rPr>
    </w:lvl>
    <w:lvl w:ilvl="4">
      <w:start w:val="1"/>
      <w:numFmt w:val="bullet"/>
      <w:lvlText w:val="-"/>
      <w:lvlJc w:val="left"/>
      <w:pPr>
        <w:tabs>
          <w:tab w:val="num" w:pos="101"/>
        </w:tabs>
      </w:pPr>
      <w:rPr>
        <w:rFonts w:ascii="Garamond" w:eastAsia="Garamond" w:hAnsi="Garamond" w:cs="Calibri"/>
        <w:position w:val="0"/>
        <w:sz w:val="24"/>
        <w:szCs w:val="24"/>
        <w:lang w:val="es-ES_tradnl"/>
      </w:rPr>
    </w:lvl>
    <w:lvl w:ilvl="5">
      <w:start w:val="1"/>
      <w:numFmt w:val="bullet"/>
      <w:lvlText w:val="-"/>
      <w:lvlJc w:val="left"/>
      <w:pPr>
        <w:tabs>
          <w:tab w:val="num" w:pos="101"/>
        </w:tabs>
      </w:pPr>
      <w:rPr>
        <w:rFonts w:ascii="Garamond" w:eastAsia="Garamond" w:hAnsi="Garamond" w:cs="Calibri"/>
        <w:position w:val="0"/>
        <w:sz w:val="24"/>
        <w:szCs w:val="24"/>
        <w:lang w:val="es-ES_tradnl"/>
      </w:rPr>
    </w:lvl>
    <w:lvl w:ilvl="6">
      <w:start w:val="1"/>
      <w:numFmt w:val="bullet"/>
      <w:lvlText w:val="-"/>
      <w:lvlJc w:val="left"/>
      <w:pPr>
        <w:tabs>
          <w:tab w:val="num" w:pos="101"/>
        </w:tabs>
      </w:pPr>
      <w:rPr>
        <w:rFonts w:ascii="Garamond" w:eastAsia="Garamond" w:hAnsi="Garamond" w:cs="Calibri"/>
        <w:position w:val="0"/>
        <w:sz w:val="24"/>
        <w:szCs w:val="24"/>
        <w:lang w:val="es-ES_tradnl"/>
      </w:rPr>
    </w:lvl>
    <w:lvl w:ilvl="7">
      <w:start w:val="1"/>
      <w:numFmt w:val="bullet"/>
      <w:lvlText w:val="-"/>
      <w:lvlJc w:val="left"/>
      <w:pPr>
        <w:tabs>
          <w:tab w:val="num" w:pos="101"/>
        </w:tabs>
      </w:pPr>
      <w:rPr>
        <w:rFonts w:ascii="Garamond" w:eastAsia="Garamond" w:hAnsi="Garamond" w:cs="Calibri"/>
        <w:position w:val="0"/>
        <w:sz w:val="24"/>
        <w:szCs w:val="24"/>
        <w:lang w:val="es-ES_tradnl"/>
      </w:rPr>
    </w:lvl>
    <w:lvl w:ilvl="8">
      <w:start w:val="1"/>
      <w:numFmt w:val="bullet"/>
      <w:lvlText w:val="-"/>
      <w:lvlJc w:val="left"/>
      <w:pPr>
        <w:tabs>
          <w:tab w:val="num" w:pos="101"/>
        </w:tabs>
      </w:pPr>
      <w:rPr>
        <w:rFonts w:ascii="Garamond" w:eastAsia="Garamond" w:hAnsi="Garamond" w:cs="Calibri"/>
        <w:position w:val="0"/>
        <w:sz w:val="24"/>
        <w:szCs w:val="24"/>
        <w:lang w:val="es-ES_tradnl"/>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871276"/>
    <w:rsid w:val="0003398B"/>
    <w:rsid w:val="00066117"/>
    <w:rsid w:val="000B7ACE"/>
    <w:rsid w:val="000C4FA7"/>
    <w:rsid w:val="0014137B"/>
    <w:rsid w:val="0014314B"/>
    <w:rsid w:val="0016294B"/>
    <w:rsid w:val="00180D9E"/>
    <w:rsid w:val="001816DB"/>
    <w:rsid w:val="001916A7"/>
    <w:rsid w:val="001C24C5"/>
    <w:rsid w:val="001F38D6"/>
    <w:rsid w:val="001F5D8D"/>
    <w:rsid w:val="00237204"/>
    <w:rsid w:val="00255E3D"/>
    <w:rsid w:val="002755D6"/>
    <w:rsid w:val="002774A1"/>
    <w:rsid w:val="00282AD2"/>
    <w:rsid w:val="002B374B"/>
    <w:rsid w:val="002C3957"/>
    <w:rsid w:val="002C3C3E"/>
    <w:rsid w:val="002D6E05"/>
    <w:rsid w:val="002E1819"/>
    <w:rsid w:val="002E28B6"/>
    <w:rsid w:val="002F6EF5"/>
    <w:rsid w:val="00310DE9"/>
    <w:rsid w:val="003270D8"/>
    <w:rsid w:val="00331CA0"/>
    <w:rsid w:val="00340DE9"/>
    <w:rsid w:val="00347F67"/>
    <w:rsid w:val="00372026"/>
    <w:rsid w:val="003A24B0"/>
    <w:rsid w:val="003B74C9"/>
    <w:rsid w:val="003D2C33"/>
    <w:rsid w:val="00403F37"/>
    <w:rsid w:val="0046169E"/>
    <w:rsid w:val="00472BE6"/>
    <w:rsid w:val="004816BE"/>
    <w:rsid w:val="004E0245"/>
    <w:rsid w:val="005002C3"/>
    <w:rsid w:val="00581BD5"/>
    <w:rsid w:val="005925EE"/>
    <w:rsid w:val="005A3A93"/>
    <w:rsid w:val="005B34EC"/>
    <w:rsid w:val="005B5AA1"/>
    <w:rsid w:val="005B6DE9"/>
    <w:rsid w:val="005D1625"/>
    <w:rsid w:val="00600E77"/>
    <w:rsid w:val="00622DD2"/>
    <w:rsid w:val="006329EA"/>
    <w:rsid w:val="00675CA2"/>
    <w:rsid w:val="0068513E"/>
    <w:rsid w:val="00685981"/>
    <w:rsid w:val="00692DE3"/>
    <w:rsid w:val="00693425"/>
    <w:rsid w:val="006E102F"/>
    <w:rsid w:val="006F0F2D"/>
    <w:rsid w:val="0074668E"/>
    <w:rsid w:val="007500C9"/>
    <w:rsid w:val="00755962"/>
    <w:rsid w:val="00761EAA"/>
    <w:rsid w:val="00762204"/>
    <w:rsid w:val="00772B2B"/>
    <w:rsid w:val="0077763F"/>
    <w:rsid w:val="00786FFE"/>
    <w:rsid w:val="007A3099"/>
    <w:rsid w:val="007D3D59"/>
    <w:rsid w:val="00803ECD"/>
    <w:rsid w:val="00806D04"/>
    <w:rsid w:val="00831782"/>
    <w:rsid w:val="00836359"/>
    <w:rsid w:val="008429A9"/>
    <w:rsid w:val="00852793"/>
    <w:rsid w:val="00864F1B"/>
    <w:rsid w:val="00871276"/>
    <w:rsid w:val="00883C2A"/>
    <w:rsid w:val="00884EF1"/>
    <w:rsid w:val="008A37DD"/>
    <w:rsid w:val="008A5FE1"/>
    <w:rsid w:val="008A6ECA"/>
    <w:rsid w:val="008D6B36"/>
    <w:rsid w:val="00906719"/>
    <w:rsid w:val="009139A8"/>
    <w:rsid w:val="009214A1"/>
    <w:rsid w:val="00940147"/>
    <w:rsid w:val="00951C7B"/>
    <w:rsid w:val="00970318"/>
    <w:rsid w:val="00980D15"/>
    <w:rsid w:val="00A01333"/>
    <w:rsid w:val="00A16EF1"/>
    <w:rsid w:val="00A54AAD"/>
    <w:rsid w:val="00A62501"/>
    <w:rsid w:val="00A6462F"/>
    <w:rsid w:val="00A80232"/>
    <w:rsid w:val="00A92653"/>
    <w:rsid w:val="00AB603B"/>
    <w:rsid w:val="00AD6114"/>
    <w:rsid w:val="00B00AD5"/>
    <w:rsid w:val="00B1096E"/>
    <w:rsid w:val="00B54DCE"/>
    <w:rsid w:val="00B7029C"/>
    <w:rsid w:val="00BB4A26"/>
    <w:rsid w:val="00BC70C3"/>
    <w:rsid w:val="00BC7B51"/>
    <w:rsid w:val="00BD61CA"/>
    <w:rsid w:val="00BE3B36"/>
    <w:rsid w:val="00BF6A20"/>
    <w:rsid w:val="00C12B61"/>
    <w:rsid w:val="00C34131"/>
    <w:rsid w:val="00C369FF"/>
    <w:rsid w:val="00C5307E"/>
    <w:rsid w:val="00C6454A"/>
    <w:rsid w:val="00C709FD"/>
    <w:rsid w:val="00C90D68"/>
    <w:rsid w:val="00CB5203"/>
    <w:rsid w:val="00CC1868"/>
    <w:rsid w:val="00CD3A24"/>
    <w:rsid w:val="00CD6247"/>
    <w:rsid w:val="00CF34F6"/>
    <w:rsid w:val="00CF6FF7"/>
    <w:rsid w:val="00D01FCA"/>
    <w:rsid w:val="00D10AF7"/>
    <w:rsid w:val="00D11546"/>
    <w:rsid w:val="00D37161"/>
    <w:rsid w:val="00D3767D"/>
    <w:rsid w:val="00D43DAA"/>
    <w:rsid w:val="00D51BB9"/>
    <w:rsid w:val="00D54083"/>
    <w:rsid w:val="00D6630D"/>
    <w:rsid w:val="00D942EE"/>
    <w:rsid w:val="00DB3A80"/>
    <w:rsid w:val="00DE6865"/>
    <w:rsid w:val="00E169B9"/>
    <w:rsid w:val="00E223F7"/>
    <w:rsid w:val="00E70B57"/>
    <w:rsid w:val="00E71E85"/>
    <w:rsid w:val="00E959B7"/>
    <w:rsid w:val="00EA6605"/>
    <w:rsid w:val="00EB078A"/>
    <w:rsid w:val="00EF1065"/>
    <w:rsid w:val="00F05D6E"/>
    <w:rsid w:val="00F13AAF"/>
    <w:rsid w:val="00F314B1"/>
    <w:rsid w:val="00F42059"/>
    <w:rsid w:val="00F441AE"/>
    <w:rsid w:val="00F63551"/>
    <w:rsid w:val="00F92D40"/>
    <w:rsid w:val="00FE21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 w:type="paragraph" w:customStyle="1" w:styleId="CuerpoA">
    <w:name w:val="Cuerpo A"/>
    <w:rsid w:val="00803ECD"/>
    <w:pPr>
      <w:pBdr>
        <w:top w:val="nil"/>
        <w:left w:val="nil"/>
        <w:bottom w:val="nil"/>
        <w:right w:val="nil"/>
        <w:between w:val="nil"/>
        <w:bar w:val="nil"/>
      </w:pBdr>
    </w:pPr>
    <w:rPr>
      <w:rFonts w:eastAsia="Calibri" w:cs="Calibri"/>
      <w:color w:val="000000"/>
      <w:u w:color="000000"/>
      <w:bdr w:val="nil"/>
      <w:lang w:val="es-ES_tradnl" w:eastAsia="es-ES"/>
    </w:rPr>
  </w:style>
  <w:style w:type="numbering" w:customStyle="1" w:styleId="Lista41">
    <w:name w:val="Lista 41"/>
    <w:basedOn w:val="Sinlista"/>
    <w:rsid w:val="00BC70C3"/>
    <w:pPr>
      <w:numPr>
        <w:numId w:val="2"/>
      </w:numPr>
    </w:pPr>
  </w:style>
  <w:style w:type="numbering" w:customStyle="1" w:styleId="Lista51">
    <w:name w:val="Lista 51"/>
    <w:basedOn w:val="Sinlista"/>
    <w:rsid w:val="00BC70C3"/>
    <w:pPr>
      <w:numPr>
        <w:numId w:val="3"/>
      </w:numPr>
    </w:pPr>
  </w:style>
  <w:style w:type="character" w:customStyle="1" w:styleId="Ninguno">
    <w:name w:val="Ninguno"/>
    <w:rsid w:val="00CC1868"/>
    <w:rPr>
      <w:lang w:val="es-ES_tradnl"/>
    </w:rPr>
  </w:style>
  <w:style w:type="paragraph" w:customStyle="1" w:styleId="Default">
    <w:name w:val="Default"/>
    <w:rsid w:val="00A80232"/>
    <w:pPr>
      <w:autoSpaceDE w:val="0"/>
      <w:autoSpaceDN w:val="0"/>
      <w:adjustRightInd w:val="0"/>
      <w:spacing w:after="0" w:line="240" w:lineRule="auto"/>
    </w:pPr>
    <w:rPr>
      <w:rFonts w:cs="Calibri"/>
      <w:color w:val="000000"/>
      <w:sz w:val="24"/>
      <w:szCs w:val="24"/>
    </w:rPr>
  </w:style>
  <w:style w:type="character" w:customStyle="1" w:styleId="5yl5">
    <w:name w:val="_5yl5"/>
    <w:basedOn w:val="Fuentedeprrafopredeter"/>
    <w:rsid w:val="00A62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 w:type="paragraph" w:customStyle="1" w:styleId="CuerpoA">
    <w:name w:val="Cuerpo A"/>
    <w:rsid w:val="00803ECD"/>
    <w:pPr>
      <w:pBdr>
        <w:top w:val="nil"/>
        <w:left w:val="nil"/>
        <w:bottom w:val="nil"/>
        <w:right w:val="nil"/>
        <w:between w:val="nil"/>
        <w:bar w:val="nil"/>
      </w:pBdr>
    </w:pPr>
    <w:rPr>
      <w:rFonts w:eastAsia="Calibri" w:cs="Calibri"/>
      <w:color w:val="000000"/>
      <w:u w:color="000000"/>
      <w:bdr w:val="nil"/>
      <w:lang w:val="es-ES_tradnl" w:eastAsia="es-ES"/>
    </w:rPr>
  </w:style>
  <w:style w:type="numbering" w:customStyle="1" w:styleId="Lista41">
    <w:name w:val="Lista 41"/>
    <w:basedOn w:val="Sinlista"/>
    <w:rsid w:val="00BC70C3"/>
    <w:pPr>
      <w:numPr>
        <w:numId w:val="2"/>
      </w:numPr>
    </w:pPr>
  </w:style>
  <w:style w:type="numbering" w:customStyle="1" w:styleId="Lista51">
    <w:name w:val="Lista 51"/>
    <w:basedOn w:val="Sinlista"/>
    <w:rsid w:val="00BC70C3"/>
    <w:pPr>
      <w:numPr>
        <w:numId w:val="3"/>
      </w:numPr>
    </w:pPr>
  </w:style>
  <w:style w:type="character" w:customStyle="1" w:styleId="Ninguno">
    <w:name w:val="Ninguno"/>
    <w:rsid w:val="00CC1868"/>
    <w:rPr>
      <w:lang w:val="es-ES_tradnl"/>
    </w:rPr>
  </w:style>
</w:styles>
</file>

<file path=word/webSettings.xml><?xml version="1.0" encoding="utf-8"?>
<w:webSettings xmlns:r="http://schemas.openxmlformats.org/officeDocument/2006/relationships" xmlns:w="http://schemas.openxmlformats.org/wordprocessingml/2006/main">
  <w:divs>
    <w:div w:id="264777343">
      <w:bodyDiv w:val="1"/>
      <w:marLeft w:val="0"/>
      <w:marRight w:val="0"/>
      <w:marTop w:val="0"/>
      <w:marBottom w:val="0"/>
      <w:divBdr>
        <w:top w:val="none" w:sz="0" w:space="0" w:color="auto"/>
        <w:left w:val="none" w:sz="0" w:space="0" w:color="auto"/>
        <w:bottom w:val="none" w:sz="0" w:space="0" w:color="auto"/>
        <w:right w:val="none" w:sz="0" w:space="0" w:color="auto"/>
      </w:divBdr>
    </w:div>
    <w:div w:id="298538414">
      <w:bodyDiv w:val="1"/>
      <w:marLeft w:val="0"/>
      <w:marRight w:val="0"/>
      <w:marTop w:val="0"/>
      <w:marBottom w:val="0"/>
      <w:divBdr>
        <w:top w:val="none" w:sz="0" w:space="0" w:color="auto"/>
        <w:left w:val="none" w:sz="0" w:space="0" w:color="auto"/>
        <w:bottom w:val="none" w:sz="0" w:space="0" w:color="auto"/>
        <w:right w:val="none" w:sz="0" w:space="0" w:color="auto"/>
      </w:divBdr>
    </w:div>
    <w:div w:id="415246785">
      <w:bodyDiv w:val="1"/>
      <w:marLeft w:val="0"/>
      <w:marRight w:val="0"/>
      <w:marTop w:val="0"/>
      <w:marBottom w:val="0"/>
      <w:divBdr>
        <w:top w:val="none" w:sz="0" w:space="0" w:color="auto"/>
        <w:left w:val="none" w:sz="0" w:space="0" w:color="auto"/>
        <w:bottom w:val="none" w:sz="0" w:space="0" w:color="auto"/>
        <w:right w:val="none" w:sz="0" w:space="0" w:color="auto"/>
      </w:divBdr>
    </w:div>
    <w:div w:id="564800015">
      <w:bodyDiv w:val="1"/>
      <w:marLeft w:val="0"/>
      <w:marRight w:val="0"/>
      <w:marTop w:val="0"/>
      <w:marBottom w:val="0"/>
      <w:divBdr>
        <w:top w:val="none" w:sz="0" w:space="0" w:color="auto"/>
        <w:left w:val="none" w:sz="0" w:space="0" w:color="auto"/>
        <w:bottom w:val="none" w:sz="0" w:space="0" w:color="auto"/>
        <w:right w:val="none" w:sz="0" w:space="0" w:color="auto"/>
      </w:divBdr>
    </w:div>
    <w:div w:id="687951025">
      <w:bodyDiv w:val="1"/>
      <w:marLeft w:val="0"/>
      <w:marRight w:val="0"/>
      <w:marTop w:val="0"/>
      <w:marBottom w:val="0"/>
      <w:divBdr>
        <w:top w:val="none" w:sz="0" w:space="0" w:color="auto"/>
        <w:left w:val="none" w:sz="0" w:space="0" w:color="auto"/>
        <w:bottom w:val="none" w:sz="0" w:space="0" w:color="auto"/>
        <w:right w:val="none" w:sz="0" w:space="0" w:color="auto"/>
      </w:divBdr>
    </w:div>
    <w:div w:id="802772987">
      <w:bodyDiv w:val="1"/>
      <w:marLeft w:val="0"/>
      <w:marRight w:val="0"/>
      <w:marTop w:val="0"/>
      <w:marBottom w:val="0"/>
      <w:divBdr>
        <w:top w:val="none" w:sz="0" w:space="0" w:color="auto"/>
        <w:left w:val="none" w:sz="0" w:space="0" w:color="auto"/>
        <w:bottom w:val="none" w:sz="0" w:space="0" w:color="auto"/>
        <w:right w:val="none" w:sz="0" w:space="0" w:color="auto"/>
      </w:divBdr>
    </w:div>
    <w:div w:id="1081489930">
      <w:bodyDiv w:val="1"/>
      <w:marLeft w:val="0"/>
      <w:marRight w:val="0"/>
      <w:marTop w:val="0"/>
      <w:marBottom w:val="0"/>
      <w:divBdr>
        <w:top w:val="none" w:sz="0" w:space="0" w:color="auto"/>
        <w:left w:val="none" w:sz="0" w:space="0" w:color="auto"/>
        <w:bottom w:val="none" w:sz="0" w:space="0" w:color="auto"/>
        <w:right w:val="none" w:sz="0" w:space="0" w:color="auto"/>
      </w:divBdr>
    </w:div>
    <w:div w:id="1133333172">
      <w:bodyDiv w:val="1"/>
      <w:marLeft w:val="0"/>
      <w:marRight w:val="0"/>
      <w:marTop w:val="0"/>
      <w:marBottom w:val="0"/>
      <w:divBdr>
        <w:top w:val="none" w:sz="0" w:space="0" w:color="auto"/>
        <w:left w:val="none" w:sz="0" w:space="0" w:color="auto"/>
        <w:bottom w:val="none" w:sz="0" w:space="0" w:color="auto"/>
        <w:right w:val="none" w:sz="0" w:space="0" w:color="auto"/>
      </w:divBdr>
    </w:div>
    <w:div w:id="1219170799">
      <w:bodyDiv w:val="1"/>
      <w:marLeft w:val="0"/>
      <w:marRight w:val="0"/>
      <w:marTop w:val="0"/>
      <w:marBottom w:val="0"/>
      <w:divBdr>
        <w:top w:val="none" w:sz="0" w:space="0" w:color="auto"/>
        <w:left w:val="none" w:sz="0" w:space="0" w:color="auto"/>
        <w:bottom w:val="none" w:sz="0" w:space="0" w:color="auto"/>
        <w:right w:val="none" w:sz="0" w:space="0" w:color="auto"/>
      </w:divBdr>
    </w:div>
    <w:div w:id="1244029949">
      <w:bodyDiv w:val="1"/>
      <w:marLeft w:val="0"/>
      <w:marRight w:val="0"/>
      <w:marTop w:val="0"/>
      <w:marBottom w:val="0"/>
      <w:divBdr>
        <w:top w:val="none" w:sz="0" w:space="0" w:color="auto"/>
        <w:left w:val="none" w:sz="0" w:space="0" w:color="auto"/>
        <w:bottom w:val="none" w:sz="0" w:space="0" w:color="auto"/>
        <w:right w:val="none" w:sz="0" w:space="0" w:color="auto"/>
      </w:divBdr>
    </w:div>
    <w:div w:id="1517772761">
      <w:bodyDiv w:val="1"/>
      <w:marLeft w:val="0"/>
      <w:marRight w:val="0"/>
      <w:marTop w:val="0"/>
      <w:marBottom w:val="0"/>
      <w:divBdr>
        <w:top w:val="none" w:sz="0" w:space="0" w:color="auto"/>
        <w:left w:val="none" w:sz="0" w:space="0" w:color="auto"/>
        <w:bottom w:val="none" w:sz="0" w:space="0" w:color="auto"/>
        <w:right w:val="none" w:sz="0" w:space="0" w:color="auto"/>
      </w:divBdr>
    </w:div>
    <w:div w:id="1572499309">
      <w:bodyDiv w:val="1"/>
      <w:marLeft w:val="0"/>
      <w:marRight w:val="0"/>
      <w:marTop w:val="0"/>
      <w:marBottom w:val="0"/>
      <w:divBdr>
        <w:top w:val="none" w:sz="0" w:space="0" w:color="auto"/>
        <w:left w:val="none" w:sz="0" w:space="0" w:color="auto"/>
        <w:bottom w:val="none" w:sz="0" w:space="0" w:color="auto"/>
        <w:right w:val="none" w:sz="0" w:space="0" w:color="auto"/>
      </w:divBdr>
    </w:div>
    <w:div w:id="2021352690">
      <w:bodyDiv w:val="1"/>
      <w:marLeft w:val="0"/>
      <w:marRight w:val="0"/>
      <w:marTop w:val="0"/>
      <w:marBottom w:val="0"/>
      <w:divBdr>
        <w:top w:val="none" w:sz="0" w:space="0" w:color="auto"/>
        <w:left w:val="none" w:sz="0" w:space="0" w:color="auto"/>
        <w:bottom w:val="none" w:sz="0" w:space="0" w:color="auto"/>
        <w:right w:val="none" w:sz="0" w:space="0" w:color="auto"/>
      </w:divBdr>
    </w:div>
    <w:div w:id="20616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2@lacabina.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2016-10-13T10:29:00Z</cp:lastPrinted>
  <dcterms:created xsi:type="dcterms:W3CDTF">2016-10-27T11:17:00Z</dcterms:created>
  <dcterms:modified xsi:type="dcterms:W3CDTF">2016-10-28T11:56:00Z</dcterms:modified>
</cp:coreProperties>
</file>